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D9D49" w14:textId="5E6A6E55" w:rsidR="006A4AC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3924FFA" wp14:editId="022537C3">
            <wp:simplePos x="0" y="0"/>
            <wp:positionH relativeFrom="page">
              <wp:align>right</wp:align>
            </wp:positionH>
            <wp:positionV relativeFrom="paragraph">
              <wp:posOffset>-888365</wp:posOffset>
            </wp:positionV>
            <wp:extent cx="7762875" cy="10048875"/>
            <wp:effectExtent l="0" t="0" r="9525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58081B" w14:textId="4795F39A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2B3BE720" w14:textId="005B067A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341E7F15" w14:textId="75E5D562" w:rsidR="006A4AC0" w:rsidRDefault="00EB78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92A1889" wp14:editId="0F3B55C3">
            <wp:simplePos x="0" y="0"/>
            <wp:positionH relativeFrom="margin">
              <wp:posOffset>1724025</wp:posOffset>
            </wp:positionH>
            <wp:positionV relativeFrom="paragraph">
              <wp:posOffset>44323</wp:posOffset>
            </wp:positionV>
            <wp:extent cx="2447925" cy="1409700"/>
            <wp:effectExtent l="0" t="0" r="9525" b="0"/>
            <wp:wrapNone/>
            <wp:docPr id="164553150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FE14E9" w14:textId="49295FF9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7E74DEAC" w14:textId="11606C04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648F56E1" w14:textId="55FD6A5A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6A04F33E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5AF474E1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6F34B008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53520A02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0D56C62C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54FD387C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116CD739" w14:textId="77777777" w:rsidR="006A4AC0" w:rsidRDefault="00000000">
      <w:pPr>
        <w:rPr>
          <w:rFonts w:ascii="Times New Roman" w:hAnsi="Times New Roman" w:cs="Times New Roman"/>
          <w:b/>
          <w:bCs/>
          <w:color w:val="FFFFFF" w:themeColor="background1"/>
          <w:sz w:val="50"/>
          <w:szCs w:val="50"/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50"/>
          <w:szCs w:val="50"/>
        </w:rPr>
        <w:t>ESTRUCTURA MICROCURSO</w:t>
      </w:r>
    </w:p>
    <w:p w14:paraId="178967F2" w14:textId="77777777" w:rsidR="006A4AC0" w:rsidRDefault="00000000">
      <w:pPr>
        <w:rPr>
          <w:rFonts w:ascii="Times New Roman" w:hAnsi="Times New Roman" w:cs="Times New Roman"/>
          <w:b/>
          <w:bCs/>
          <w:color w:val="FFFFFF" w:themeColor="background1"/>
          <w:sz w:val="50"/>
          <w:szCs w:val="50"/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50"/>
          <w:szCs w:val="50"/>
        </w:rPr>
        <w:t>FORMULACIÓN DE PROYECTOS Y GESTIÓN TERRITORIAL</w:t>
      </w:r>
    </w:p>
    <w:p w14:paraId="0D657846" w14:textId="77777777" w:rsidR="006A4AC0" w:rsidRDefault="00000000">
      <w:pPr>
        <w:rPr>
          <w:rFonts w:ascii="Times New Roman" w:hAnsi="Times New Roman" w:cs="Times New Roman"/>
          <w:b/>
          <w:bCs/>
          <w:color w:val="0000FF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FF"/>
          <w:sz w:val="36"/>
          <w:szCs w:val="36"/>
        </w:rPr>
        <w:t>Programa: Tejido Urbano Alcaldía Mayor de Bogotá</w:t>
      </w:r>
    </w:p>
    <w:p w14:paraId="08C3C23E" w14:textId="77777777" w:rsidR="006A4AC0" w:rsidRDefault="006A4AC0">
      <w:pPr>
        <w:rPr>
          <w:rFonts w:ascii="Times New Roman" w:hAnsi="Times New Roman" w:cs="Times New Roman"/>
          <w:b/>
          <w:bCs/>
          <w:color w:val="0000FF"/>
          <w:sz w:val="36"/>
          <w:szCs w:val="36"/>
        </w:rPr>
      </w:pPr>
    </w:p>
    <w:p w14:paraId="58FF6976" w14:textId="77777777" w:rsidR="006A4AC0" w:rsidRDefault="00000000">
      <w:pPr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FF"/>
          <w:sz w:val="36"/>
          <w:szCs w:val="36"/>
        </w:rPr>
        <w:t xml:space="preserve">Elaborado por: Fundación Universitaria Juan N. Corpas y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36"/>
          <w:szCs w:val="36"/>
        </w:rPr>
        <w:t>Uniminuto</w:t>
      </w:r>
      <w:proofErr w:type="spellEnd"/>
    </w:p>
    <w:p w14:paraId="597DC2C3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48A58616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1115CC44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0C4A111E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107F5929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008C2249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1B0BFA54" w14:textId="77777777" w:rsidR="006A4AC0" w:rsidRDefault="00000000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TABLA DE CONTENIDO</w:t>
      </w:r>
    </w:p>
    <w:p w14:paraId="358F17A6" w14:textId="77777777" w:rsidR="006A4AC0" w:rsidRDefault="00000000">
      <w:pPr>
        <w:pStyle w:val="Ttulo3"/>
        <w:keepNext w:val="0"/>
        <w:keepLines w:val="0"/>
        <w:numPr>
          <w:ilvl w:val="0"/>
          <w:numId w:val="1"/>
        </w:numPr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Presentación del Módulo</w:t>
      </w:r>
    </w:p>
    <w:p w14:paraId="4D8B03F2" w14:textId="77777777" w:rsidR="006A4AC0" w:rsidRDefault="00000000">
      <w:pPr>
        <w:pStyle w:val="Ttulo3"/>
        <w:keepNext w:val="0"/>
        <w:keepLines w:val="0"/>
        <w:numPr>
          <w:ilvl w:val="0"/>
          <w:numId w:val="1"/>
        </w:numPr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Propuesta de Valor</w:t>
      </w:r>
    </w:p>
    <w:p w14:paraId="69234BC1" w14:textId="77777777" w:rsidR="006A4AC0" w:rsidRDefault="00000000">
      <w:pPr>
        <w:pStyle w:val="Ttulo3"/>
        <w:keepNext w:val="0"/>
        <w:keepLines w:val="0"/>
        <w:numPr>
          <w:ilvl w:val="0"/>
          <w:numId w:val="1"/>
        </w:numPr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Objetivos</w:t>
      </w:r>
    </w:p>
    <w:p w14:paraId="0A1E1A16" w14:textId="77777777" w:rsidR="006A4AC0" w:rsidRDefault="00000000">
      <w:pPr>
        <w:pStyle w:val="Ttulo3"/>
        <w:keepNext w:val="0"/>
        <w:keepLines w:val="0"/>
        <w:numPr>
          <w:ilvl w:val="0"/>
          <w:numId w:val="1"/>
        </w:numPr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Metodología</w:t>
      </w:r>
    </w:p>
    <w:p w14:paraId="3FDB71D8" w14:textId="77777777" w:rsidR="006A4AC0" w:rsidRDefault="00000000">
      <w:pPr>
        <w:pStyle w:val="Ttulo3"/>
        <w:keepNext w:val="0"/>
        <w:keepLines w:val="0"/>
        <w:numPr>
          <w:ilvl w:val="0"/>
          <w:numId w:val="1"/>
        </w:numPr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Contenidos</w:t>
      </w:r>
    </w:p>
    <w:p w14:paraId="60AB399E" w14:textId="77777777" w:rsidR="006A4AC0" w:rsidRDefault="00000000">
      <w:pPr>
        <w:numPr>
          <w:ilvl w:val="1"/>
          <w:numId w:val="1"/>
        </w:numPr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Planificación de proyectos</w:t>
      </w:r>
    </w:p>
    <w:p w14:paraId="23CE4D8C" w14:textId="77777777" w:rsidR="006A4AC0" w:rsidRDefault="00000000">
      <w:pPr>
        <w:numPr>
          <w:ilvl w:val="1"/>
          <w:numId w:val="1"/>
        </w:numPr>
        <w:rPr>
          <w:b/>
          <w:bCs/>
        </w:rPr>
      </w:pPr>
      <w:r>
        <w:rPr>
          <w:rFonts w:ascii="Arial Narrow" w:eastAsia="Arial Narrow" w:hAnsi="Arial Narrow" w:cs="Arial Narrow"/>
          <w:b/>
          <w:bCs/>
        </w:rPr>
        <w:t>Ejecución de proyectos</w:t>
      </w:r>
    </w:p>
    <w:p w14:paraId="3C81C3F5" w14:textId="77777777" w:rsidR="006A4AC0" w:rsidRDefault="00000000">
      <w:pPr>
        <w:numPr>
          <w:ilvl w:val="1"/>
          <w:numId w:val="1"/>
        </w:numPr>
        <w:rPr>
          <w:b/>
          <w:bCs/>
        </w:rPr>
      </w:pPr>
      <w:r>
        <w:rPr>
          <w:rFonts w:ascii="Arial Narrow" w:eastAsia="Arial Narrow" w:hAnsi="Arial Narrow" w:cs="Arial Narrow"/>
          <w:b/>
          <w:bCs/>
        </w:rPr>
        <w:t>Control del proyecto</w:t>
      </w:r>
    </w:p>
    <w:p w14:paraId="59476E83" w14:textId="77777777" w:rsidR="006A4AC0" w:rsidRDefault="00000000">
      <w:pPr>
        <w:numPr>
          <w:ilvl w:val="1"/>
          <w:numId w:val="1"/>
        </w:numPr>
        <w:rPr>
          <w:b/>
          <w:bCs/>
        </w:rPr>
      </w:pPr>
      <w:r>
        <w:rPr>
          <w:rFonts w:ascii="Arial Narrow" w:eastAsia="Arial Narrow" w:hAnsi="Arial Narrow" w:cs="Arial Narrow"/>
          <w:b/>
          <w:bCs/>
        </w:rPr>
        <w:t>Liderazgo</w:t>
      </w:r>
    </w:p>
    <w:p w14:paraId="24676FA2" w14:textId="77777777" w:rsidR="006A4AC0" w:rsidRDefault="00000000">
      <w:pPr>
        <w:pStyle w:val="Ttulo3"/>
        <w:keepNext w:val="0"/>
        <w:keepLines w:val="0"/>
        <w:numPr>
          <w:ilvl w:val="0"/>
          <w:numId w:val="1"/>
        </w:numPr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Lugar de Implementación</w:t>
      </w:r>
    </w:p>
    <w:p w14:paraId="2F325DBD" w14:textId="77777777" w:rsidR="006A4AC0" w:rsidRDefault="00000000">
      <w:pPr>
        <w:pStyle w:val="Ttulo3"/>
        <w:keepNext w:val="0"/>
        <w:keepLines w:val="0"/>
        <w:numPr>
          <w:ilvl w:val="0"/>
          <w:numId w:val="1"/>
        </w:numPr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Materiales de Apoyo</w:t>
      </w:r>
    </w:p>
    <w:p w14:paraId="3A42E4DE" w14:textId="77777777" w:rsidR="006A4AC0" w:rsidRDefault="00000000">
      <w:pPr>
        <w:pStyle w:val="Ttulo3"/>
        <w:keepNext w:val="0"/>
        <w:keepLines w:val="0"/>
        <w:numPr>
          <w:ilvl w:val="0"/>
          <w:numId w:val="1"/>
        </w:numPr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Dirigido a</w:t>
      </w:r>
    </w:p>
    <w:p w14:paraId="3352DDE2" w14:textId="77777777" w:rsidR="006A4AC0" w:rsidRDefault="00000000">
      <w:pPr>
        <w:pStyle w:val="Ttulo3"/>
        <w:keepNext w:val="0"/>
        <w:keepLines w:val="0"/>
        <w:numPr>
          <w:ilvl w:val="0"/>
          <w:numId w:val="1"/>
        </w:numPr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Resultados Esperados</w:t>
      </w:r>
    </w:p>
    <w:p w14:paraId="0D16FAA6" w14:textId="77777777" w:rsidR="006A4AC0" w:rsidRDefault="00000000">
      <w:pPr>
        <w:spacing w:before="240" w:after="240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10.Consideraciones adicionales:</w:t>
      </w:r>
    </w:p>
    <w:p w14:paraId="459A7A16" w14:textId="77777777" w:rsidR="006A4AC0" w:rsidRDefault="006A4AC0"/>
    <w:p w14:paraId="524A7848" w14:textId="77777777" w:rsidR="006A4AC0" w:rsidRDefault="006A4AC0"/>
    <w:p w14:paraId="0DF53747" w14:textId="77777777" w:rsidR="006A4AC0" w:rsidRDefault="006A4AC0"/>
    <w:p w14:paraId="13565F76" w14:textId="77777777" w:rsidR="006A4AC0" w:rsidRDefault="006A4AC0"/>
    <w:p w14:paraId="7398DBF9" w14:textId="77777777" w:rsidR="006A4AC0" w:rsidRDefault="006A4AC0">
      <w:pPr>
        <w:rPr>
          <w:b/>
          <w:bCs/>
        </w:rPr>
      </w:pPr>
    </w:p>
    <w:p w14:paraId="4A3BE2CE" w14:textId="77777777" w:rsidR="006A4AC0" w:rsidRDefault="006A4AC0"/>
    <w:p w14:paraId="7678E2B5" w14:textId="77777777" w:rsidR="006A4AC0" w:rsidRDefault="00000000">
      <w:pPr>
        <w:rPr>
          <w:rFonts w:ascii="Times New Roman" w:hAnsi="Times New Roman" w:cs="Times New Roman"/>
          <w:b/>
          <w:bCs/>
          <w:sz w:val="24"/>
          <w:szCs w:val="24"/>
        </w:rPr>
        <w:sectPr w:rsidR="006A4AC0">
          <w:headerReference w:type="default" r:id="rId9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69E2CD9" w14:textId="3707BBCF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63C19615" w14:textId="75CD4E9F" w:rsidR="00854635" w:rsidRDefault="00854635" w:rsidP="00854635">
      <w:pPr>
        <w:pStyle w:val="Ttulo2"/>
        <w:keepNext w:val="0"/>
        <w:keepLines w:val="0"/>
        <w:jc w:val="center"/>
        <w:rPr>
          <w:rFonts w:ascii="Arial Narrow" w:eastAsia="Arial Narrow" w:hAnsi="Arial Narrow" w:cs="Arial Narrow"/>
          <w:bCs/>
          <w:noProof/>
          <w:sz w:val="32"/>
          <w:szCs w:val="32"/>
          <w:lang w:val="es-CO"/>
        </w:rPr>
      </w:pPr>
      <w:bookmarkStart w:id="0" w:name="_heading=h.z42z72tckocq" w:colFirst="0" w:colLast="0"/>
      <w:bookmarkStart w:id="1" w:name="_heading=h.os3owqilu724" w:colFirst="0" w:colLast="0"/>
      <w:bookmarkEnd w:id="0"/>
      <w:bookmarkEnd w:id="1"/>
      <w:r w:rsidRPr="00854635">
        <w:rPr>
          <w:rFonts w:ascii="Arial Narrow" w:eastAsia="Arial Narrow" w:hAnsi="Arial Narrow" w:cs="Arial Narrow"/>
          <w:bCs/>
          <w:noProof/>
          <w:sz w:val="32"/>
          <w:szCs w:val="32"/>
          <w:lang w:val="es-CO"/>
        </w:rPr>
        <w:t>Presentación institucional</w:t>
      </w:r>
    </w:p>
    <w:p w14:paraId="1AFAE613" w14:textId="604E0E64" w:rsidR="00854635" w:rsidRDefault="00854635" w:rsidP="00854635">
      <w:pPr>
        <w:rPr>
          <w:lang w:val="es-CO"/>
        </w:rPr>
      </w:pPr>
      <w:r w:rsidRPr="00854635">
        <w:rPr>
          <w:rFonts w:ascii="Arial Narrow" w:eastAsia="Arial Narrow" w:hAnsi="Arial Narrow" w:cs="Arial Narrow"/>
          <w:bCs/>
          <w:noProof/>
          <w:sz w:val="32"/>
          <w:szCs w:val="32"/>
          <w:lang w:val="es-CO"/>
        </w:rPr>
        <w:drawing>
          <wp:anchor distT="0" distB="0" distL="114300" distR="114300" simplePos="0" relativeHeight="251661312" behindDoc="1" locked="0" layoutInCell="1" allowOverlap="1" wp14:anchorId="3B5E183B" wp14:editId="23A524B3">
            <wp:simplePos x="0" y="0"/>
            <wp:positionH relativeFrom="margin">
              <wp:align>center</wp:align>
            </wp:positionH>
            <wp:positionV relativeFrom="paragraph">
              <wp:posOffset>24892</wp:posOffset>
            </wp:positionV>
            <wp:extent cx="2138149" cy="1097180"/>
            <wp:effectExtent l="0" t="0" r="0" b="0"/>
            <wp:wrapNone/>
            <wp:docPr id="141824611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24611" name="Imagen 1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149" cy="10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C259F5" w14:textId="77777777" w:rsidR="00854635" w:rsidRDefault="00854635" w:rsidP="00854635">
      <w:pPr>
        <w:rPr>
          <w:lang w:val="es-CO"/>
        </w:rPr>
      </w:pPr>
    </w:p>
    <w:p w14:paraId="0FECF763" w14:textId="77777777" w:rsidR="00854635" w:rsidRPr="00854635" w:rsidRDefault="00854635" w:rsidP="00854635">
      <w:pPr>
        <w:rPr>
          <w:lang w:val="es-CO"/>
        </w:rPr>
      </w:pPr>
    </w:p>
    <w:p w14:paraId="516D229A" w14:textId="240E7EDE" w:rsidR="00361FB3" w:rsidRPr="00854635" w:rsidRDefault="00361FB3" w:rsidP="00361FB3">
      <w:pPr>
        <w:pStyle w:val="Ttulo2"/>
        <w:jc w:val="center"/>
        <w:rPr>
          <w:rFonts w:ascii="Arial Narrow" w:eastAsia="Arial Narrow" w:hAnsi="Arial Narrow" w:cs="Arial Narrow"/>
          <w:bCs/>
          <w:sz w:val="28"/>
          <w:szCs w:val="28"/>
          <w:lang w:val="es-CO"/>
        </w:rPr>
      </w:pPr>
      <w:r w:rsidRPr="00361FB3">
        <w:rPr>
          <w:rFonts w:ascii="Arial Narrow" w:eastAsia="Arial Narrow" w:hAnsi="Arial Narrow" w:cs="Arial Narrow"/>
          <w:bCs/>
          <w:sz w:val="28"/>
          <w:szCs w:val="28"/>
          <w:lang w:val="es-CO"/>
        </w:rPr>
        <w:t>Fundación Universitaria Juan N. Corpas.</w:t>
      </w:r>
    </w:p>
    <w:p w14:paraId="62D53D25" w14:textId="77777777" w:rsidR="00361FB3" w:rsidRPr="00361FB3" w:rsidRDefault="00361FB3" w:rsidP="00361FB3">
      <w:pPr>
        <w:pStyle w:val="Ttulo2"/>
        <w:jc w:val="both"/>
        <w:rPr>
          <w:rFonts w:ascii="Arial Narrow" w:eastAsia="Arial Narrow" w:hAnsi="Arial Narrow" w:cs="Arial Narrow"/>
          <w:sz w:val="22"/>
          <w:szCs w:val="22"/>
          <w:lang w:val="es-CO"/>
        </w:rPr>
      </w:pPr>
      <w:r w:rsidRPr="00361FB3">
        <w:rPr>
          <w:rFonts w:ascii="Arial Narrow" w:eastAsia="Arial Narrow" w:hAnsi="Arial Narrow" w:cs="Arial Narrow"/>
          <w:sz w:val="22"/>
          <w:szCs w:val="22"/>
          <w:lang w:val="es-CO"/>
        </w:rPr>
        <w:t>Somos una Institución Universitaria de origen privado, de utilidad común y sin fines de lucro, reconocida por el Estado Colombiano.</w:t>
      </w:r>
      <w:r w:rsidRPr="00361FB3">
        <w:rPr>
          <w:rFonts w:ascii="Arial Narrow" w:eastAsia="Arial Narrow" w:hAnsi="Arial Narrow" w:cs="Arial Narrow"/>
          <w:sz w:val="22"/>
          <w:szCs w:val="22"/>
          <w:lang w:val="es-CO"/>
        </w:rPr>
        <w:br/>
        <w:t>Estamos orientados a la formación académica en profesiones, disciplinas y ocupaciones; a la producción, desarrollo y transmisión del conocimiento y de la cultura, con criterio de universalidad, sentido social y compromiso con el medio ambiente, y a la investigación en diferentes áreas del saber.</w:t>
      </w:r>
    </w:p>
    <w:p w14:paraId="29978E0F" w14:textId="77777777" w:rsidR="00361FB3" w:rsidRDefault="00361FB3" w:rsidP="00361FB3">
      <w:pPr>
        <w:pStyle w:val="Ttulo2"/>
        <w:jc w:val="both"/>
        <w:rPr>
          <w:rFonts w:ascii="Arial Narrow" w:eastAsia="Arial Narrow" w:hAnsi="Arial Narrow" w:cs="Arial Narrow"/>
          <w:sz w:val="22"/>
          <w:szCs w:val="22"/>
          <w:lang w:val="es-CO"/>
        </w:rPr>
      </w:pPr>
      <w:r w:rsidRPr="00361FB3">
        <w:rPr>
          <w:rFonts w:ascii="Arial Narrow" w:eastAsia="Arial Narrow" w:hAnsi="Arial Narrow" w:cs="Arial Narrow"/>
          <w:sz w:val="22"/>
          <w:szCs w:val="22"/>
          <w:lang w:val="es-CO"/>
        </w:rPr>
        <w:t>Con especial énfasis en los campos de la salud, la educación y las artes, adelantamos programas profesionales a nivel de pregrado, especialización y maestría y en el futuro, doctorado y postdoctorado.</w:t>
      </w:r>
    </w:p>
    <w:p w14:paraId="6D36CF7D" w14:textId="430C24CD" w:rsidR="00854635" w:rsidRDefault="00854635" w:rsidP="00854635">
      <w:pPr>
        <w:rPr>
          <w:lang w:val="es-C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EFEC0F7" wp14:editId="454282EA">
            <wp:simplePos x="0" y="0"/>
            <wp:positionH relativeFrom="margin">
              <wp:align>center</wp:align>
            </wp:positionH>
            <wp:positionV relativeFrom="paragraph">
              <wp:posOffset>125857</wp:posOffset>
            </wp:positionV>
            <wp:extent cx="2392921" cy="694944"/>
            <wp:effectExtent l="0" t="0" r="7620" b="0"/>
            <wp:wrapNone/>
            <wp:docPr id="2" name="Imagen 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Imagen que contiene Texto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92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8B42C0" w14:textId="3B8A4880" w:rsidR="00854635" w:rsidRDefault="00854635" w:rsidP="00854635">
      <w:pPr>
        <w:rPr>
          <w:lang w:val="es-CO"/>
        </w:rPr>
      </w:pPr>
    </w:p>
    <w:p w14:paraId="3E98FD3D" w14:textId="7415203C" w:rsidR="00854635" w:rsidRPr="00361FB3" w:rsidRDefault="00854635" w:rsidP="00854635">
      <w:pPr>
        <w:rPr>
          <w:lang w:val="es-CO"/>
        </w:rPr>
      </w:pPr>
    </w:p>
    <w:p w14:paraId="36319238" w14:textId="06FA1392" w:rsidR="00361FB3" w:rsidRPr="00361FB3" w:rsidRDefault="00361FB3" w:rsidP="00361FB3">
      <w:pPr>
        <w:pStyle w:val="Ttulo2"/>
        <w:jc w:val="center"/>
        <w:rPr>
          <w:rFonts w:ascii="Arial Narrow" w:eastAsia="Arial Narrow" w:hAnsi="Arial Narrow" w:cs="Arial Narrow"/>
          <w:bCs/>
          <w:sz w:val="28"/>
          <w:szCs w:val="28"/>
          <w:lang w:val="es-CO"/>
        </w:rPr>
      </w:pPr>
      <w:r w:rsidRPr="00361FB3">
        <w:rPr>
          <w:rFonts w:ascii="Arial Narrow" w:eastAsia="Arial Narrow" w:hAnsi="Arial Narrow" w:cs="Arial Narrow"/>
          <w:bCs/>
          <w:sz w:val="28"/>
          <w:szCs w:val="28"/>
          <w:lang w:val="es-CO"/>
        </w:rPr>
        <w:t>Ecosistema de Innovación Corpista</w:t>
      </w:r>
    </w:p>
    <w:p w14:paraId="26C32DBC" w14:textId="51EDBAFB" w:rsidR="00361FB3" w:rsidRPr="00361FB3" w:rsidRDefault="00361FB3" w:rsidP="00361FB3">
      <w:pPr>
        <w:pStyle w:val="Ttulo2"/>
        <w:jc w:val="both"/>
        <w:rPr>
          <w:rFonts w:ascii="Arial Narrow" w:eastAsia="Arial Narrow" w:hAnsi="Arial Narrow" w:cs="Arial Narrow"/>
          <w:sz w:val="22"/>
          <w:szCs w:val="22"/>
          <w:lang w:val="es-CO"/>
        </w:rPr>
      </w:pPr>
      <w:r w:rsidRPr="00361FB3">
        <w:rPr>
          <w:rFonts w:ascii="Arial Narrow" w:eastAsia="Arial Narrow" w:hAnsi="Arial Narrow" w:cs="Arial Narrow"/>
          <w:sz w:val="22"/>
          <w:szCs w:val="22"/>
          <w:lang w:val="es-CO"/>
        </w:rPr>
        <w:t xml:space="preserve">Somos un Departamento creado hace 3 años, con el propósito de promover la cultura del innovación y Emprendimiento en todas las empresas del grupo social Corpas, por medio de la transferencia de conocimiento, el acompañamiento a la estructuración de proyectos y la puesta en marcha de </w:t>
      </w:r>
      <w:proofErr w:type="gramStart"/>
      <w:r w:rsidRPr="00361FB3">
        <w:rPr>
          <w:rFonts w:ascii="Arial Narrow" w:eastAsia="Arial Narrow" w:hAnsi="Arial Narrow" w:cs="Arial Narrow"/>
          <w:sz w:val="22"/>
          <w:szCs w:val="22"/>
          <w:lang w:val="es-CO"/>
        </w:rPr>
        <w:t>los mismos</w:t>
      </w:r>
      <w:proofErr w:type="gramEnd"/>
      <w:r w:rsidRPr="00361FB3">
        <w:rPr>
          <w:rFonts w:ascii="Arial Narrow" w:eastAsia="Arial Narrow" w:hAnsi="Arial Narrow" w:cs="Arial Narrow"/>
          <w:sz w:val="22"/>
          <w:szCs w:val="22"/>
          <w:lang w:val="es-CO"/>
        </w:rPr>
        <w:t xml:space="preserve"> en diferentes espacios dentro del Ecosistema Local, Regional y Nacional.</w:t>
      </w:r>
    </w:p>
    <w:p w14:paraId="28BE5266" w14:textId="77777777" w:rsidR="00361FB3" w:rsidRPr="00361FB3" w:rsidRDefault="00361FB3" w:rsidP="00361FB3">
      <w:pPr>
        <w:pStyle w:val="Ttulo2"/>
        <w:jc w:val="both"/>
        <w:rPr>
          <w:rFonts w:ascii="Arial Narrow" w:eastAsia="Arial Narrow" w:hAnsi="Arial Narrow" w:cs="Arial Narrow"/>
          <w:sz w:val="22"/>
          <w:szCs w:val="22"/>
          <w:lang w:val="es-CO"/>
        </w:rPr>
      </w:pPr>
      <w:r w:rsidRPr="00361FB3">
        <w:rPr>
          <w:rFonts w:ascii="Arial Narrow" w:eastAsia="Arial Narrow" w:hAnsi="Arial Narrow" w:cs="Arial Narrow"/>
          <w:sz w:val="22"/>
          <w:szCs w:val="22"/>
          <w:lang w:val="es-CO"/>
        </w:rPr>
        <w:t>De la misma manera vinculamos actividades de Desarrollo Sostenible en cada una de nuestras actividades, en el propósito de contribuir en lo social, lo ambiental y lo económico al desarrollo y transformación de nuestra comunidad.</w:t>
      </w:r>
    </w:p>
    <w:p w14:paraId="286BE960" w14:textId="77777777" w:rsidR="00361FB3" w:rsidRPr="00361FB3" w:rsidRDefault="00361FB3" w:rsidP="00361FB3">
      <w:pPr>
        <w:pStyle w:val="Ttulo2"/>
        <w:jc w:val="center"/>
        <w:rPr>
          <w:rFonts w:ascii="Arial Narrow" w:eastAsia="Arial Narrow" w:hAnsi="Arial Narrow" w:cs="Arial Narrow"/>
          <w:sz w:val="22"/>
          <w:szCs w:val="22"/>
          <w:lang w:val="es-CO"/>
        </w:rPr>
      </w:pPr>
      <w:r w:rsidRPr="00361FB3">
        <w:rPr>
          <w:rFonts w:ascii="Arial Narrow" w:eastAsia="Arial Narrow" w:hAnsi="Arial Narrow" w:cs="Arial Narrow"/>
          <w:sz w:val="22"/>
          <w:szCs w:val="22"/>
          <w:lang w:val="es-CO"/>
        </w:rPr>
        <w:t>“En el ESIC, transformamos tus ideas en realidades sostenibles”.</w:t>
      </w:r>
    </w:p>
    <w:p w14:paraId="0D828C60" w14:textId="77777777" w:rsidR="006A4AC0" w:rsidRDefault="006A4AC0">
      <w:pPr>
        <w:pStyle w:val="Ttulo2"/>
        <w:keepNext w:val="0"/>
        <w:keepLines w:val="0"/>
        <w:jc w:val="center"/>
        <w:rPr>
          <w:rFonts w:ascii="Arial Narrow" w:eastAsia="Arial Narrow" w:hAnsi="Arial Narrow" w:cs="Arial Narrow"/>
          <w:sz w:val="26"/>
          <w:szCs w:val="26"/>
        </w:rPr>
      </w:pPr>
    </w:p>
    <w:p w14:paraId="1E506AB9" w14:textId="77777777" w:rsidR="00F74C44" w:rsidRDefault="00F74C44" w:rsidP="00F74C44"/>
    <w:p w14:paraId="3ADEBA43" w14:textId="77777777" w:rsidR="00F74C44" w:rsidRDefault="00F74C44" w:rsidP="00F74C44"/>
    <w:p w14:paraId="478287F8" w14:textId="77777777" w:rsidR="00F74C44" w:rsidRDefault="00F74C44" w:rsidP="00F74C44"/>
    <w:p w14:paraId="7124CD36" w14:textId="59AE9AF6" w:rsidR="00F74C44" w:rsidRPr="00F74C44" w:rsidRDefault="00EB78BD" w:rsidP="00F74C44">
      <w:pPr>
        <w:jc w:val="center"/>
        <w:rPr>
          <w:b/>
          <w:bCs/>
          <w:sz w:val="32"/>
          <w:szCs w:val="32"/>
          <w:lang w:val="es-CO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1" locked="0" layoutInCell="1" allowOverlap="1" wp14:anchorId="25451446" wp14:editId="18BB82FE">
            <wp:simplePos x="0" y="0"/>
            <wp:positionH relativeFrom="margin">
              <wp:posOffset>97536</wp:posOffset>
            </wp:positionH>
            <wp:positionV relativeFrom="paragraph">
              <wp:posOffset>-217297</wp:posOffset>
            </wp:positionV>
            <wp:extent cx="1219200" cy="702107"/>
            <wp:effectExtent l="0" t="0" r="0" b="3175"/>
            <wp:wrapNone/>
            <wp:docPr id="9208462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02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C44" w:rsidRPr="00F74C44">
        <w:rPr>
          <w:b/>
          <w:bCs/>
          <w:sz w:val="32"/>
          <w:szCs w:val="32"/>
          <w:lang w:val="es-CO"/>
        </w:rPr>
        <w:t>Presentación UNIMINUTO</w:t>
      </w:r>
    </w:p>
    <w:p w14:paraId="0877AEDD" w14:textId="56DC1CF3" w:rsidR="00F74C44" w:rsidRPr="00F74C44" w:rsidRDefault="00F74C44" w:rsidP="00F74C44">
      <w:pPr>
        <w:rPr>
          <w:b/>
          <w:bCs/>
          <w:lang w:val="es-CO"/>
        </w:rPr>
      </w:pPr>
      <w:r w:rsidRPr="00F74C44">
        <w:rPr>
          <w:b/>
          <w:bCs/>
          <w:lang w:val="es-CO"/>
        </w:rPr>
        <w:t xml:space="preserve"> </w:t>
      </w:r>
    </w:p>
    <w:p w14:paraId="727C07FC" w14:textId="785DDD53" w:rsidR="00F74C44" w:rsidRPr="00F74C44" w:rsidRDefault="00F74C44" w:rsidP="00F74C44">
      <w:pPr>
        <w:rPr>
          <w:rFonts w:ascii="Arial Narrow" w:hAnsi="Arial Narrow"/>
          <w:lang w:val="es-CO"/>
        </w:rPr>
      </w:pPr>
      <w:r w:rsidRPr="00F74C44">
        <w:rPr>
          <w:rFonts w:ascii="Arial Narrow" w:hAnsi="Arial Narrow"/>
          <w:lang w:val="es-CO"/>
        </w:rPr>
        <w:t>El 31 de agosto de 19891, la Corporación El Minuto de Dios, el Centro Carismático Minuto de Dios y la Congregación de Jesús y María, CJM, constituyeron la Corporación Universitaria Minuto de Dios - UNIMINUTO. Con posterioridad, el 27 de junio de 1990, mediante el Acuerdo No 062, el ICFES aprobó el estudio de factibilidad presentado, y el primero de agosto del mismo año, mediante la Resolución 10345, el Ministerio de Educación Nacional reconoció su personería jurídica y aprobó sus estatutos.</w:t>
      </w:r>
    </w:p>
    <w:p w14:paraId="1B4B3520" w14:textId="77777777" w:rsidR="00F74C44" w:rsidRPr="00F74C44" w:rsidRDefault="00F74C44" w:rsidP="00F74C44">
      <w:pPr>
        <w:rPr>
          <w:rFonts w:ascii="Arial Narrow" w:hAnsi="Arial Narrow"/>
          <w:lang w:val="es-CO"/>
        </w:rPr>
      </w:pPr>
      <w:r w:rsidRPr="00F74C44">
        <w:rPr>
          <w:rFonts w:ascii="Arial Narrow" w:hAnsi="Arial Narrow"/>
          <w:lang w:val="es-CO"/>
        </w:rPr>
        <w:t xml:space="preserve"> </w:t>
      </w:r>
    </w:p>
    <w:p w14:paraId="2F41D9BA" w14:textId="77777777" w:rsidR="00F74C44" w:rsidRPr="00F74C44" w:rsidRDefault="00F74C44" w:rsidP="00F74C44">
      <w:pPr>
        <w:rPr>
          <w:rFonts w:ascii="Arial Narrow" w:hAnsi="Arial Narrow"/>
          <w:lang w:val="es-CO"/>
        </w:rPr>
      </w:pPr>
      <w:r w:rsidRPr="00F74C44">
        <w:rPr>
          <w:rFonts w:ascii="Arial Narrow" w:hAnsi="Arial Narrow"/>
          <w:lang w:val="es-CO"/>
        </w:rPr>
        <w:t>UNIMINUTO es una Institución universitaria (según la Ley 30 de 1992), sin ánimo de lucro, orientada a la docencia y a los procesos de proyección social, siendo la investigación una función de apoyo y complementaria a las funciones sustantivas propias. En esta dirección, su propósito misional la lleva a promover la inclusión social y el apoyo al desarrollo de los proyectos de vida de sus estudiantes, incluida su profesionalización, que afectan de manera permanente, los proyectos de las comunidades, regiones, o de la sociedad en general, con un claro enfoque centrado en la acción, como lo evidencia su modelo educativo.</w:t>
      </w:r>
    </w:p>
    <w:p w14:paraId="0C4A8AE4" w14:textId="77777777" w:rsidR="00F74C44" w:rsidRPr="00F74C44" w:rsidRDefault="00F74C44" w:rsidP="00F74C44">
      <w:pPr>
        <w:rPr>
          <w:rFonts w:ascii="Arial Narrow" w:hAnsi="Arial Narrow"/>
          <w:lang w:val="es-CO"/>
        </w:rPr>
      </w:pPr>
      <w:r w:rsidRPr="00F74C44">
        <w:rPr>
          <w:rFonts w:ascii="Arial Narrow" w:hAnsi="Arial Narrow"/>
          <w:lang w:val="es-CO"/>
        </w:rPr>
        <w:t xml:space="preserve"> </w:t>
      </w:r>
    </w:p>
    <w:p w14:paraId="22BF09E6" w14:textId="77777777" w:rsidR="00F74C44" w:rsidRPr="00F74C44" w:rsidRDefault="00F74C44" w:rsidP="00F74C44">
      <w:pPr>
        <w:rPr>
          <w:rFonts w:ascii="Arial Narrow" w:hAnsi="Arial Narrow"/>
          <w:lang w:val="es-CO"/>
        </w:rPr>
      </w:pPr>
      <w:r w:rsidRPr="00F74C44">
        <w:rPr>
          <w:rFonts w:ascii="Arial Narrow" w:hAnsi="Arial Narrow"/>
          <w:lang w:val="es-CO"/>
        </w:rPr>
        <w:t>UNIMINUTO es un Sistema Universitario, para ofrecer acceso a la educación superior en las regiones, operado mediante Rectorías y Vicerrectorías ubicadas en lugares estratégicos del territorio nacional. Se caracteriza por la formación y cumplimiento de funciones sustantivas con un enfoque local, concentrándose en atender estudiantes de comunidades con dificultades de acceso a la Educación Superior por factores socioeconómicos, culturales, de género, o los de pertenecer a regiones suburbanas o rurales, entre otros.</w:t>
      </w:r>
    </w:p>
    <w:p w14:paraId="15EB7175" w14:textId="77777777" w:rsidR="00F74C44" w:rsidRPr="00F74C44" w:rsidRDefault="00F74C44" w:rsidP="00F74C44">
      <w:pPr>
        <w:rPr>
          <w:rFonts w:ascii="Arial Narrow" w:hAnsi="Arial Narrow"/>
          <w:lang w:val="es-CO"/>
        </w:rPr>
      </w:pPr>
      <w:r w:rsidRPr="00F74C44">
        <w:rPr>
          <w:rFonts w:ascii="Arial Narrow" w:hAnsi="Arial Narrow"/>
          <w:lang w:val="es-CO"/>
        </w:rPr>
        <w:t xml:space="preserve"> </w:t>
      </w:r>
    </w:p>
    <w:p w14:paraId="046C5220" w14:textId="77777777" w:rsidR="00F74C44" w:rsidRPr="00F74C44" w:rsidRDefault="00F74C44" w:rsidP="00F74C44">
      <w:pPr>
        <w:rPr>
          <w:rFonts w:ascii="Arial Narrow" w:hAnsi="Arial Narrow"/>
          <w:lang w:val="es-CO"/>
        </w:rPr>
      </w:pPr>
      <w:r w:rsidRPr="00F74C44">
        <w:rPr>
          <w:rFonts w:ascii="Arial Narrow" w:hAnsi="Arial Narrow"/>
          <w:lang w:val="es-CO"/>
        </w:rPr>
        <w:t>La misión institucional UNIMINUTO se inspira en el Evangelio, el pensamiento social de la Iglesia, la espiritualidad Eudista y el carisma de El Minuto de Dios, tiene como propósito:</w:t>
      </w:r>
    </w:p>
    <w:p w14:paraId="4A974714" w14:textId="77777777" w:rsidR="00F74C44" w:rsidRPr="00F74C44" w:rsidRDefault="00F74C44" w:rsidP="00F74C44">
      <w:pPr>
        <w:rPr>
          <w:rFonts w:ascii="Arial Narrow" w:hAnsi="Arial Narrow"/>
          <w:lang w:val="es-CO"/>
        </w:rPr>
      </w:pPr>
      <w:r w:rsidRPr="00F74C44">
        <w:rPr>
          <w:rFonts w:ascii="Arial Narrow" w:hAnsi="Arial Narrow"/>
          <w:lang w:val="es-CO"/>
        </w:rPr>
        <w:t xml:space="preserve"> </w:t>
      </w:r>
    </w:p>
    <w:p w14:paraId="288E9F9C" w14:textId="77777777" w:rsidR="00F74C44" w:rsidRPr="00F74C44" w:rsidRDefault="00F74C44" w:rsidP="00F74C44">
      <w:pPr>
        <w:numPr>
          <w:ilvl w:val="0"/>
          <w:numId w:val="15"/>
        </w:numPr>
        <w:rPr>
          <w:rFonts w:ascii="Arial Narrow" w:hAnsi="Arial Narrow"/>
          <w:lang w:val="es-CO"/>
        </w:rPr>
      </w:pPr>
      <w:r w:rsidRPr="00F74C44">
        <w:rPr>
          <w:rFonts w:ascii="Arial Narrow" w:hAnsi="Arial Narrow"/>
          <w:lang w:val="es-CO"/>
        </w:rPr>
        <w:t>Ofrecer educación superior de alta calidad y pertinente con opción preferencial para quienes no tienen oportunidades de acceder a ella, a través de un modelo innovador, integral y flexible.</w:t>
      </w:r>
    </w:p>
    <w:p w14:paraId="028DF93E" w14:textId="77777777" w:rsidR="00F74C44" w:rsidRPr="00F74C44" w:rsidRDefault="00F74C44" w:rsidP="00F74C44">
      <w:pPr>
        <w:numPr>
          <w:ilvl w:val="0"/>
          <w:numId w:val="15"/>
        </w:numPr>
        <w:rPr>
          <w:rFonts w:ascii="Arial Narrow" w:hAnsi="Arial Narrow"/>
          <w:lang w:val="es-CO"/>
        </w:rPr>
      </w:pPr>
      <w:r w:rsidRPr="00F74C44">
        <w:rPr>
          <w:rFonts w:ascii="Arial Narrow" w:hAnsi="Arial Narrow"/>
          <w:lang w:val="es-CO"/>
        </w:rPr>
        <w:t>Formar excelentes seres humanos, profesionales competentes, éticamente orientados y comprometidos con la transformación social y el desarrollo sostenible.</w:t>
      </w:r>
    </w:p>
    <w:p w14:paraId="1B9F83A3" w14:textId="77777777" w:rsidR="00F74C44" w:rsidRPr="00F74C44" w:rsidRDefault="00F74C44" w:rsidP="00F74C44">
      <w:pPr>
        <w:numPr>
          <w:ilvl w:val="0"/>
          <w:numId w:val="15"/>
        </w:numPr>
        <w:rPr>
          <w:rFonts w:ascii="Arial Narrow" w:hAnsi="Arial Narrow"/>
          <w:lang w:val="es-CO"/>
        </w:rPr>
      </w:pPr>
      <w:r w:rsidRPr="00F74C44">
        <w:rPr>
          <w:rFonts w:ascii="Arial Narrow" w:hAnsi="Arial Narrow"/>
          <w:lang w:val="es-CO"/>
        </w:rPr>
        <w:t>Contribuir, con nuestro compromiso y nuestro testimonio, a la construcción de una sociedad fraterna, justa, reconciliada y en paz.</w:t>
      </w:r>
    </w:p>
    <w:p w14:paraId="23178DF7" w14:textId="77777777" w:rsidR="00F74C44" w:rsidRPr="00F74C44" w:rsidRDefault="00F74C44" w:rsidP="00F74C44"/>
    <w:p w14:paraId="644FF1E6" w14:textId="77777777" w:rsidR="006A4AC0" w:rsidRDefault="006A4AC0">
      <w:pPr>
        <w:pStyle w:val="Ttulo2"/>
        <w:keepNext w:val="0"/>
        <w:keepLines w:val="0"/>
        <w:jc w:val="center"/>
        <w:rPr>
          <w:rFonts w:ascii="Arial Narrow" w:eastAsia="Arial Narrow" w:hAnsi="Arial Narrow" w:cs="Arial Narrow"/>
          <w:sz w:val="26"/>
          <w:szCs w:val="26"/>
        </w:rPr>
      </w:pPr>
    </w:p>
    <w:p w14:paraId="69FFF924" w14:textId="77777777" w:rsidR="006A4AC0" w:rsidRDefault="006A4AC0">
      <w:pPr>
        <w:pStyle w:val="Ttulo2"/>
        <w:keepNext w:val="0"/>
        <w:keepLines w:val="0"/>
        <w:jc w:val="center"/>
        <w:rPr>
          <w:rFonts w:ascii="Arial Narrow" w:eastAsia="Arial Narrow" w:hAnsi="Arial Narrow" w:cs="Arial Narrow"/>
          <w:sz w:val="26"/>
          <w:szCs w:val="26"/>
        </w:rPr>
      </w:pPr>
    </w:p>
    <w:p w14:paraId="0221E2BC" w14:textId="77777777" w:rsidR="00854635" w:rsidRDefault="00854635" w:rsidP="00854635"/>
    <w:p w14:paraId="2741B0AB" w14:textId="275CFED7" w:rsidR="00854635" w:rsidRPr="00854635" w:rsidRDefault="00854635" w:rsidP="00854635">
      <w:pPr>
        <w:pStyle w:val="Ttulo2"/>
        <w:keepNext w:val="0"/>
        <w:keepLines w:val="0"/>
        <w:jc w:val="center"/>
        <w:rPr>
          <w:rFonts w:ascii="Arial Narrow" w:eastAsia="Arial Narrow" w:hAnsi="Arial Narrow" w:cs="Arial Narrow"/>
          <w:sz w:val="34"/>
          <w:szCs w:val="34"/>
        </w:rPr>
      </w:pPr>
      <w:r>
        <w:rPr>
          <w:rFonts w:ascii="Arial Narrow" w:eastAsia="Arial Narrow" w:hAnsi="Arial Narrow" w:cs="Arial Narrow"/>
          <w:sz w:val="34"/>
          <w:szCs w:val="34"/>
        </w:rPr>
        <w:lastRenderedPageBreak/>
        <w:t xml:space="preserve">Estructura del </w:t>
      </w:r>
      <w:proofErr w:type="spellStart"/>
      <w:r>
        <w:rPr>
          <w:rFonts w:ascii="Arial Narrow" w:eastAsia="Arial Narrow" w:hAnsi="Arial Narrow" w:cs="Arial Narrow"/>
          <w:sz w:val="34"/>
          <w:szCs w:val="34"/>
        </w:rPr>
        <w:t>Microcurso</w:t>
      </w:r>
      <w:proofErr w:type="spellEnd"/>
      <w:r>
        <w:rPr>
          <w:rFonts w:ascii="Arial Narrow" w:eastAsia="Arial Narrow" w:hAnsi="Arial Narrow" w:cs="Arial Narrow"/>
          <w:sz w:val="34"/>
          <w:szCs w:val="34"/>
        </w:rPr>
        <w:t>: Formulación de Proyectos y Gestión Territorial</w:t>
      </w:r>
    </w:p>
    <w:p w14:paraId="588952FE" w14:textId="77777777" w:rsidR="00854635" w:rsidRPr="00854635" w:rsidRDefault="00854635" w:rsidP="00854635"/>
    <w:p w14:paraId="1C05CC32" w14:textId="311B193A" w:rsidR="006A4AC0" w:rsidRDefault="00000000" w:rsidP="00FA3FDF">
      <w:pPr>
        <w:pStyle w:val="Ttulo2"/>
        <w:keepNext w:val="0"/>
        <w:keepLines w:val="0"/>
        <w:numPr>
          <w:ilvl w:val="0"/>
          <w:numId w:val="14"/>
        </w:numPr>
        <w:jc w:val="center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 xml:space="preserve">Presentación del </w:t>
      </w:r>
      <w:r w:rsidR="00FA3FDF">
        <w:rPr>
          <w:rFonts w:ascii="Arial Narrow" w:eastAsia="Arial Narrow" w:hAnsi="Arial Narrow" w:cs="Arial Narrow"/>
          <w:sz w:val="26"/>
          <w:szCs w:val="26"/>
        </w:rPr>
        <w:t>Programa</w:t>
      </w:r>
    </w:p>
    <w:p w14:paraId="6775E690" w14:textId="5D3E27D7" w:rsidR="00FA3FDF" w:rsidRPr="00FA3FDF" w:rsidRDefault="00FA3FDF" w:rsidP="00FA3FDF">
      <w:pPr>
        <w:rPr>
          <w:rFonts w:ascii="Arial Narrow" w:hAnsi="Arial Narrow"/>
        </w:rPr>
      </w:pPr>
      <w:r w:rsidRPr="00FA3FDF">
        <w:rPr>
          <w:rFonts w:ascii="Arial Narrow" w:hAnsi="Arial Narrow"/>
        </w:rPr>
        <w:t>El objetivo del programa es empoderar a los participantes de comunidades y barrios en</w:t>
      </w:r>
      <w:r>
        <w:rPr>
          <w:rFonts w:ascii="Arial Narrow" w:hAnsi="Arial Narrow"/>
        </w:rPr>
        <w:t xml:space="preserve"> </w:t>
      </w:r>
      <w:r w:rsidRPr="00FA3FDF">
        <w:rPr>
          <w:rFonts w:ascii="Arial Narrow" w:hAnsi="Arial Narrow"/>
        </w:rPr>
        <w:t>Bogotá, brindándoles los conocimientos y herramientas necesarias para ejercer una</w:t>
      </w:r>
      <w:r>
        <w:rPr>
          <w:rFonts w:ascii="Arial Narrow" w:hAnsi="Arial Narrow"/>
        </w:rPr>
        <w:t xml:space="preserve"> </w:t>
      </w:r>
      <w:r w:rsidRPr="00FA3FDF">
        <w:rPr>
          <w:rFonts w:ascii="Arial Narrow" w:hAnsi="Arial Narrow"/>
        </w:rPr>
        <w:t>veeduría ciudadana efectiva sobre la gestión pública y las posibilidades de abordar</w:t>
      </w:r>
      <w:r>
        <w:rPr>
          <w:rFonts w:ascii="Arial Narrow" w:hAnsi="Arial Narrow"/>
        </w:rPr>
        <w:t xml:space="preserve"> </w:t>
      </w:r>
      <w:r w:rsidRPr="00FA3FDF">
        <w:rPr>
          <w:rFonts w:ascii="Arial Narrow" w:hAnsi="Arial Narrow"/>
        </w:rPr>
        <w:t>espacios de diálogo constructivo con las autoridades locales para una inversión adecuada</w:t>
      </w:r>
      <w:r>
        <w:rPr>
          <w:rFonts w:ascii="Arial Narrow" w:hAnsi="Arial Narrow"/>
        </w:rPr>
        <w:t xml:space="preserve"> </w:t>
      </w:r>
      <w:r w:rsidRPr="00FA3FDF">
        <w:rPr>
          <w:rFonts w:ascii="Arial Narrow" w:hAnsi="Arial Narrow"/>
        </w:rPr>
        <w:t>y ética de los recursos del Distrito. A través de esta capacitación, se busca que los</w:t>
      </w:r>
      <w:r>
        <w:rPr>
          <w:rFonts w:ascii="Arial Narrow" w:hAnsi="Arial Narrow"/>
        </w:rPr>
        <w:t xml:space="preserve"> </w:t>
      </w:r>
      <w:r w:rsidRPr="00FA3FDF">
        <w:rPr>
          <w:rFonts w:ascii="Arial Narrow" w:hAnsi="Arial Narrow"/>
        </w:rPr>
        <w:t>participantes puedan identificar y monitorear la ejecución de proyectos públicos, acceder</w:t>
      </w:r>
      <w:r>
        <w:rPr>
          <w:rFonts w:ascii="Arial Narrow" w:hAnsi="Arial Narrow"/>
        </w:rPr>
        <w:t xml:space="preserve"> </w:t>
      </w:r>
      <w:r w:rsidRPr="00FA3FDF">
        <w:rPr>
          <w:rFonts w:ascii="Arial Narrow" w:hAnsi="Arial Narrow"/>
        </w:rPr>
        <w:t>de manera adecuada a la información gubernamental, denunciar irregularidades de forma</w:t>
      </w:r>
      <w:r>
        <w:rPr>
          <w:rFonts w:ascii="Arial Narrow" w:hAnsi="Arial Narrow"/>
        </w:rPr>
        <w:t xml:space="preserve"> </w:t>
      </w:r>
      <w:r w:rsidRPr="00FA3FDF">
        <w:rPr>
          <w:rFonts w:ascii="Arial Narrow" w:hAnsi="Arial Narrow"/>
        </w:rPr>
        <w:t>fundamentada y participar activamente en procesos de control social.</w:t>
      </w:r>
    </w:p>
    <w:p w14:paraId="25776625" w14:textId="348B5812" w:rsidR="006A4AC0" w:rsidRDefault="00000000" w:rsidP="00FA3FDF">
      <w:pPr>
        <w:spacing w:before="240" w:after="240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"Construyendo juntos nuestro barrio: aprendamos a gestionar proyectos para mejorar nuestra comunidad"</w:t>
      </w:r>
    </w:p>
    <w:p w14:paraId="4844A0F0" w14:textId="0044E893" w:rsidR="00F74C44" w:rsidRPr="00F74C44" w:rsidRDefault="00F74C44" w:rsidP="00F74C44">
      <w:pPr>
        <w:pStyle w:val="Ttulo2"/>
        <w:keepNext w:val="0"/>
        <w:keepLines w:val="0"/>
        <w:jc w:val="center"/>
        <w:rPr>
          <w:rFonts w:ascii="Arial Narrow" w:eastAsia="Arial Narrow" w:hAnsi="Arial Narrow" w:cs="Arial Narrow"/>
          <w:sz w:val="22"/>
          <w:szCs w:val="22"/>
        </w:rPr>
      </w:pPr>
      <w:r w:rsidRPr="00F74C44">
        <w:rPr>
          <w:rFonts w:ascii="Arial Narrow" w:eastAsia="Arial Narrow" w:hAnsi="Arial Narrow" w:cs="Arial Narrow"/>
          <w:sz w:val="22"/>
          <w:szCs w:val="22"/>
        </w:rPr>
        <w:t xml:space="preserve">Estructura del </w:t>
      </w:r>
      <w:proofErr w:type="spellStart"/>
      <w:r w:rsidRPr="00F74C44">
        <w:rPr>
          <w:rFonts w:ascii="Arial Narrow" w:eastAsia="Arial Narrow" w:hAnsi="Arial Narrow" w:cs="Arial Narrow"/>
          <w:sz w:val="22"/>
          <w:szCs w:val="22"/>
        </w:rPr>
        <w:t>Microcurso</w:t>
      </w:r>
      <w:proofErr w:type="spellEnd"/>
      <w:r w:rsidRPr="00F74C44">
        <w:rPr>
          <w:rFonts w:ascii="Arial Narrow" w:eastAsia="Arial Narrow" w:hAnsi="Arial Narrow" w:cs="Arial Narrow"/>
          <w:sz w:val="22"/>
          <w:szCs w:val="22"/>
        </w:rPr>
        <w:t>: Formulación de Proyectos y Gestión Territorial</w:t>
      </w:r>
    </w:p>
    <w:p w14:paraId="709653F5" w14:textId="77777777" w:rsidR="006A4AC0" w:rsidRDefault="00000000">
      <w:pPr>
        <w:numPr>
          <w:ilvl w:val="0"/>
          <w:numId w:val="2"/>
        </w:numPr>
        <w:spacing w:before="240"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Breve introducción al programa Tejido Urbano y su importancia. </w:t>
      </w:r>
      <w:r>
        <w:t>Este programa busca fortalecer las capacidades de las organizaciones comunitarias para participar en la gestión urbana.</w:t>
      </w:r>
    </w:p>
    <w:p w14:paraId="67ADDB83" w14:textId="77777777" w:rsidR="009B1AC2" w:rsidRDefault="00000000" w:rsidP="009B1AC2">
      <w:pPr>
        <w:numPr>
          <w:ilvl w:val="0"/>
          <w:numId w:val="2"/>
        </w:numPr>
        <w:spacing w:after="24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Explicación clara y sencilla del objetivo del </w:t>
      </w:r>
      <w:proofErr w:type="spellStart"/>
      <w:r>
        <w:rPr>
          <w:rFonts w:ascii="Arial Narrow" w:eastAsia="Arial Narrow" w:hAnsi="Arial Narrow" w:cs="Arial Narrow"/>
        </w:rPr>
        <w:t>microcurso</w:t>
      </w:r>
      <w:proofErr w:type="spellEnd"/>
      <w:r>
        <w:rPr>
          <w:rFonts w:ascii="Arial Narrow" w:eastAsia="Arial Narrow" w:hAnsi="Arial Narrow" w:cs="Arial Narrow"/>
        </w:rPr>
        <w:t xml:space="preserve">: </w:t>
      </w:r>
    </w:p>
    <w:p w14:paraId="2AD0521C" w14:textId="53C5D5F4" w:rsidR="006A4AC0" w:rsidRPr="009B1AC2" w:rsidRDefault="00000000" w:rsidP="009B1AC2">
      <w:pPr>
        <w:numPr>
          <w:ilvl w:val="0"/>
          <w:numId w:val="2"/>
        </w:numPr>
        <w:spacing w:after="240"/>
        <w:rPr>
          <w:rFonts w:ascii="Arial Narrow" w:eastAsia="Arial Narrow" w:hAnsi="Arial Narrow" w:cs="Arial Narrow"/>
        </w:rPr>
      </w:pPr>
      <w:r w:rsidRPr="009B1AC2">
        <w:rPr>
          <w:rFonts w:ascii="Arial Narrow" w:eastAsia="Arial Narrow" w:hAnsi="Arial Narrow" w:cs="Arial Narrow"/>
          <w:bCs/>
        </w:rPr>
        <w:t>Fortalecer las capacidades de los participantes para formular y gestionar proyectos que mejoren su entorno</w:t>
      </w:r>
      <w:r w:rsidRPr="009B1AC2">
        <w:rPr>
          <w:rFonts w:ascii="Arial Narrow" w:eastAsia="Arial Narrow" w:hAnsi="Arial Narrow" w:cs="Arial Narrow"/>
          <w:b/>
        </w:rPr>
        <w:t>.</w:t>
      </w:r>
    </w:p>
    <w:p w14:paraId="14EAC741" w14:textId="77777777" w:rsidR="006A4AC0" w:rsidRDefault="00000000">
      <w:pPr>
        <w:pStyle w:val="Ttulo3"/>
        <w:keepNext w:val="0"/>
        <w:keepLines w:val="0"/>
        <w:jc w:val="both"/>
        <w:rPr>
          <w:rFonts w:ascii="Arial Narrow" w:eastAsia="Arial Narrow" w:hAnsi="Arial Narrow" w:cs="Arial Narrow"/>
          <w:sz w:val="26"/>
          <w:szCs w:val="26"/>
        </w:rPr>
      </w:pPr>
      <w:bookmarkStart w:id="2" w:name="_heading=h.iw2zxme7phaw" w:colFirst="0" w:colLast="0"/>
      <w:bookmarkEnd w:id="2"/>
      <w:r>
        <w:rPr>
          <w:rFonts w:ascii="Arial Narrow" w:eastAsia="Arial Narrow" w:hAnsi="Arial Narrow" w:cs="Arial Narrow"/>
          <w:sz w:val="26"/>
          <w:szCs w:val="26"/>
        </w:rPr>
        <w:t>2. Propuesta de Valor</w:t>
      </w:r>
    </w:p>
    <w:p w14:paraId="0DEABC3E" w14:textId="77777777" w:rsidR="006A4AC0" w:rsidRDefault="00000000">
      <w:pPr>
        <w:spacing w:before="240" w:after="24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Al finalizar el curso, los participantes podrán:</w:t>
      </w:r>
    </w:p>
    <w:p w14:paraId="01444FC6" w14:textId="77777777" w:rsidR="006A4AC0" w:rsidRDefault="00000000">
      <w:pPr>
        <w:numPr>
          <w:ilvl w:val="0"/>
          <w:numId w:val="3"/>
        </w:numPr>
        <w:spacing w:before="240"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Identificar oportunidades de mejora en su comunidad.</w:t>
      </w:r>
    </w:p>
    <w:p w14:paraId="34B509B7" w14:textId="77777777" w:rsidR="006A4AC0" w:rsidRDefault="00000000">
      <w:pPr>
        <w:numPr>
          <w:ilvl w:val="0"/>
          <w:numId w:val="3"/>
        </w:num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Diseñar proyectos simples y efectivos para abordar estas necesidades.</w:t>
      </w:r>
    </w:p>
    <w:p w14:paraId="20428075" w14:textId="77777777" w:rsidR="006A4AC0" w:rsidRDefault="00000000">
      <w:pPr>
        <w:numPr>
          <w:ilvl w:val="0"/>
          <w:numId w:val="3"/>
        </w:num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Gestionar de manera eficiente los recursos y el tiempo de sus proyectos.</w:t>
      </w:r>
    </w:p>
    <w:p w14:paraId="3246D8B7" w14:textId="77777777" w:rsidR="006A4AC0" w:rsidRDefault="00000000">
      <w:pPr>
        <w:numPr>
          <w:ilvl w:val="0"/>
          <w:numId w:val="3"/>
        </w:numPr>
        <w:spacing w:after="24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Trabajar en equipo para lograr objetivos comunes.</w:t>
      </w:r>
    </w:p>
    <w:p w14:paraId="62F4BC42" w14:textId="77777777" w:rsidR="006A4AC0" w:rsidRDefault="00000000">
      <w:pPr>
        <w:pStyle w:val="Ttulo3"/>
        <w:keepNext w:val="0"/>
        <w:keepLines w:val="0"/>
        <w:jc w:val="both"/>
        <w:rPr>
          <w:rFonts w:ascii="Arial Narrow" w:eastAsia="Arial Narrow" w:hAnsi="Arial Narrow" w:cs="Arial Narrow"/>
          <w:sz w:val="26"/>
          <w:szCs w:val="26"/>
        </w:rPr>
      </w:pPr>
      <w:bookmarkStart w:id="3" w:name="_heading=h.em3n9qun8q4u" w:colFirst="0" w:colLast="0"/>
      <w:bookmarkEnd w:id="3"/>
      <w:r>
        <w:rPr>
          <w:rFonts w:ascii="Arial Narrow" w:eastAsia="Arial Narrow" w:hAnsi="Arial Narrow" w:cs="Arial Narrow"/>
          <w:sz w:val="26"/>
          <w:szCs w:val="26"/>
        </w:rPr>
        <w:t>3. Objetivos</w:t>
      </w:r>
    </w:p>
    <w:p w14:paraId="61E71504" w14:textId="77777777" w:rsidR="006A4AC0" w:rsidRDefault="00000000">
      <w:pPr>
        <w:numPr>
          <w:ilvl w:val="0"/>
          <w:numId w:val="4"/>
        </w:numPr>
        <w:spacing w:before="240"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Objetivo general:</w:t>
      </w:r>
      <w:r>
        <w:rPr>
          <w:rFonts w:ascii="Arial Narrow" w:eastAsia="Arial Narrow" w:hAnsi="Arial Narrow" w:cs="Arial Narrow"/>
        </w:rPr>
        <w:t xml:space="preserve"> Fortalecer las capacidades de los participantes para formular y gestionar proyectos comunitarios.</w:t>
      </w:r>
    </w:p>
    <w:p w14:paraId="791E254C" w14:textId="77777777" w:rsidR="006A4AC0" w:rsidRDefault="00000000">
      <w:pPr>
        <w:numPr>
          <w:ilvl w:val="0"/>
          <w:numId w:val="4"/>
        </w:num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Objetivo de implementación:</w:t>
      </w:r>
      <w:r>
        <w:rPr>
          <w:rFonts w:ascii="Arial Narrow" w:eastAsia="Arial Narrow" w:hAnsi="Arial Narrow" w:cs="Arial Narrow"/>
        </w:rPr>
        <w:t xml:space="preserve"> Impartir conocimientos prácticos en formulación, ejecución y control de proyectos a través de una metodología participativa y adaptada a las necesidades de la comunidad.</w:t>
      </w:r>
    </w:p>
    <w:p w14:paraId="1489D590" w14:textId="77777777" w:rsidR="006A4AC0" w:rsidRDefault="00000000">
      <w:pPr>
        <w:numPr>
          <w:ilvl w:val="0"/>
          <w:numId w:val="4"/>
        </w:numPr>
        <w:spacing w:after="24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Objetivo de evaluación:</w:t>
      </w:r>
      <w:r>
        <w:rPr>
          <w:rFonts w:ascii="Arial Narrow" w:eastAsia="Arial Narrow" w:hAnsi="Arial Narrow" w:cs="Arial Narrow"/>
        </w:rPr>
        <w:t xml:space="preserve"> Evaluar el aumento de las capacidades de los participantes para identificar problemas, diseñar soluciones y gestionar proyectos en sus comunidades.</w:t>
      </w:r>
    </w:p>
    <w:p w14:paraId="2F5B7E06" w14:textId="77777777" w:rsidR="00786902" w:rsidRDefault="00786902" w:rsidP="00786902">
      <w:pPr>
        <w:spacing w:after="240"/>
        <w:ind w:left="720"/>
        <w:rPr>
          <w:rFonts w:ascii="Arial Narrow" w:eastAsia="Arial Narrow" w:hAnsi="Arial Narrow" w:cs="Arial Narrow"/>
        </w:rPr>
      </w:pPr>
    </w:p>
    <w:p w14:paraId="06D2C005" w14:textId="77777777" w:rsidR="006A4AC0" w:rsidRDefault="00000000">
      <w:pPr>
        <w:pStyle w:val="Ttulo3"/>
        <w:keepNext w:val="0"/>
        <w:keepLines w:val="0"/>
        <w:jc w:val="both"/>
        <w:rPr>
          <w:rFonts w:ascii="Arial Narrow" w:eastAsia="Arial Narrow" w:hAnsi="Arial Narrow" w:cs="Arial Narrow"/>
          <w:sz w:val="26"/>
          <w:szCs w:val="26"/>
        </w:rPr>
      </w:pPr>
      <w:bookmarkStart w:id="4" w:name="_heading=h.h1fokuuvpz32" w:colFirst="0" w:colLast="0"/>
      <w:bookmarkEnd w:id="4"/>
      <w:r>
        <w:rPr>
          <w:rFonts w:ascii="Arial Narrow" w:eastAsia="Arial Narrow" w:hAnsi="Arial Narrow" w:cs="Arial Narrow"/>
          <w:sz w:val="26"/>
          <w:szCs w:val="26"/>
        </w:rPr>
        <w:lastRenderedPageBreak/>
        <w:t>4. Metodología</w:t>
      </w:r>
    </w:p>
    <w:p w14:paraId="5E1D36F6" w14:textId="7169F85C" w:rsidR="006A4AC0" w:rsidRDefault="00000000">
      <w:pPr>
        <w:numPr>
          <w:ilvl w:val="0"/>
          <w:numId w:val="5"/>
        </w:numPr>
        <w:spacing w:before="240"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Modalidad:</w:t>
      </w:r>
      <w:r>
        <w:rPr>
          <w:rFonts w:ascii="Arial Narrow" w:eastAsia="Arial Narrow" w:hAnsi="Arial Narrow" w:cs="Arial Narrow"/>
        </w:rPr>
        <w:t xml:space="preserve"> Presencial, con actividades prácticas y </w:t>
      </w:r>
      <w:r w:rsidR="006B7444">
        <w:rPr>
          <w:rFonts w:ascii="Arial Narrow" w:eastAsia="Arial Narrow" w:hAnsi="Arial Narrow" w:cs="Arial Narrow"/>
        </w:rPr>
        <w:t>participativas, en modalidad de clase taller, una hora teórica, una hora práctica.</w:t>
      </w:r>
    </w:p>
    <w:p w14:paraId="21D26F95" w14:textId="77777777" w:rsidR="006A4AC0" w:rsidRDefault="00000000">
      <w:pPr>
        <w:numPr>
          <w:ilvl w:val="0"/>
          <w:numId w:val="5"/>
        </w:num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Duración:</w:t>
      </w:r>
      <w:r>
        <w:rPr>
          <w:rFonts w:ascii="Arial Narrow" w:eastAsia="Arial Narrow" w:hAnsi="Arial Narrow" w:cs="Arial Narrow"/>
        </w:rPr>
        <w:t xml:space="preserve"> 6 horas.</w:t>
      </w:r>
    </w:p>
    <w:p w14:paraId="210F7668" w14:textId="77777777" w:rsidR="006A4AC0" w:rsidRDefault="00000000">
      <w:pPr>
        <w:numPr>
          <w:ilvl w:val="0"/>
          <w:numId w:val="5"/>
        </w:num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Lugar:</w:t>
      </w:r>
      <w:r>
        <w:rPr>
          <w:rFonts w:ascii="Arial Narrow" w:eastAsia="Arial Narrow" w:hAnsi="Arial Narrow" w:cs="Arial Narrow"/>
        </w:rPr>
        <w:t xml:space="preserve"> Localidad 11 de Suba, Bogotá.</w:t>
      </w:r>
    </w:p>
    <w:p w14:paraId="693E2E00" w14:textId="77777777" w:rsidR="006A4AC0" w:rsidRDefault="00000000">
      <w:pPr>
        <w:numPr>
          <w:ilvl w:val="0"/>
          <w:numId w:val="5"/>
        </w:numPr>
        <w:spacing w:after="24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Metodología activa:</w:t>
      </w:r>
      <w:r>
        <w:rPr>
          <w:rFonts w:ascii="Arial Narrow" w:eastAsia="Arial Narrow" w:hAnsi="Arial Narrow" w:cs="Arial Narrow"/>
        </w:rPr>
        <w:t xml:space="preserve"> Se utilizarán diversas técnicas como: preguntas, lluvia de ideas, trabajo en equipo, y la aplicación de herramientas prácticas para facilitar el aprendizaje y la participación.</w:t>
      </w:r>
    </w:p>
    <w:p w14:paraId="32C13E17" w14:textId="77777777" w:rsidR="004613AA" w:rsidRDefault="004613AA" w:rsidP="004613AA">
      <w:pPr>
        <w:numPr>
          <w:ilvl w:val="0"/>
          <w:numId w:val="5"/>
        </w:numPr>
        <w:spacing w:before="240"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Adaptación:</w:t>
      </w:r>
      <w:r>
        <w:rPr>
          <w:rFonts w:ascii="Arial Narrow" w:eastAsia="Arial Narrow" w:hAnsi="Arial Narrow" w:cs="Arial Narrow"/>
        </w:rPr>
        <w:t xml:space="preserve"> La estructura y los contenidos del curso pueden adaptarse según las necesidades específicas de la comunidad y los resultados de una evaluación diagnóstica previa.</w:t>
      </w:r>
    </w:p>
    <w:p w14:paraId="3A77D677" w14:textId="77777777" w:rsidR="004613AA" w:rsidRDefault="004613AA" w:rsidP="004613AA">
      <w:pPr>
        <w:numPr>
          <w:ilvl w:val="0"/>
          <w:numId w:val="5"/>
        </w:num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Lenguaje:</w:t>
      </w:r>
      <w:r>
        <w:rPr>
          <w:rFonts w:ascii="Arial Narrow" w:eastAsia="Arial Narrow" w:hAnsi="Arial Narrow" w:cs="Arial Narrow"/>
        </w:rPr>
        <w:t xml:space="preserve"> Utilizar un lenguaje sencillo y claro, evitando tecnicismos y jerga.</w:t>
      </w:r>
    </w:p>
    <w:p w14:paraId="226B7277" w14:textId="77777777" w:rsidR="004613AA" w:rsidRDefault="004613AA" w:rsidP="004613AA">
      <w:pPr>
        <w:numPr>
          <w:ilvl w:val="0"/>
          <w:numId w:val="5"/>
        </w:num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Ejemplos prácticos:</w:t>
      </w:r>
      <w:r>
        <w:rPr>
          <w:rFonts w:ascii="Arial Narrow" w:eastAsia="Arial Narrow" w:hAnsi="Arial Narrow" w:cs="Arial Narrow"/>
        </w:rPr>
        <w:t xml:space="preserve"> Utilizar ejemplos concretos y cercanos a la realidad de los participantes para facilitar la comprensión.</w:t>
      </w:r>
    </w:p>
    <w:p w14:paraId="0F1313E7" w14:textId="77777777" w:rsidR="004613AA" w:rsidRDefault="004613AA" w:rsidP="004613AA">
      <w:pPr>
        <w:numPr>
          <w:ilvl w:val="0"/>
          <w:numId w:val="5"/>
        </w:numPr>
        <w:spacing w:after="0"/>
        <w:rPr>
          <w:rFonts w:ascii="Arial Narrow" w:eastAsia="Arial Narrow" w:hAnsi="Arial Narrow" w:cs="Arial Narrow"/>
        </w:rPr>
      </w:pPr>
      <w:proofErr w:type="gramStart"/>
      <w:r>
        <w:rPr>
          <w:rFonts w:ascii="Arial Narrow" w:eastAsia="Arial Narrow" w:hAnsi="Arial Narrow" w:cs="Arial Narrow"/>
          <w:b/>
        </w:rPr>
        <w:t>Participación activa</w:t>
      </w:r>
      <w:proofErr w:type="gramEnd"/>
      <w:r>
        <w:rPr>
          <w:rFonts w:ascii="Arial Narrow" w:eastAsia="Arial Narrow" w:hAnsi="Arial Narrow" w:cs="Arial Narrow"/>
          <w:b/>
        </w:rPr>
        <w:t>:</w:t>
      </w:r>
      <w:r>
        <w:rPr>
          <w:rFonts w:ascii="Arial Narrow" w:eastAsia="Arial Narrow" w:hAnsi="Arial Narrow" w:cs="Arial Narrow"/>
        </w:rPr>
        <w:t xml:space="preserve"> Promover la participación activa de los participantes a través de preguntas, discusiones y actividades prácticas.</w:t>
      </w:r>
    </w:p>
    <w:p w14:paraId="69EF4222" w14:textId="77777777" w:rsidR="004613AA" w:rsidRDefault="004613AA" w:rsidP="004613AA">
      <w:pPr>
        <w:numPr>
          <w:ilvl w:val="0"/>
          <w:numId w:val="5"/>
        </w:numPr>
        <w:spacing w:after="24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Evaluación:</w:t>
      </w:r>
      <w:r>
        <w:rPr>
          <w:rFonts w:ascii="Arial Narrow" w:eastAsia="Arial Narrow" w:hAnsi="Arial Narrow" w:cs="Arial Narrow"/>
        </w:rPr>
        <w:t xml:space="preserve"> Evaluar el impacto del curso a través de encuestas y entrevistas a los participantes.</w:t>
      </w:r>
    </w:p>
    <w:p w14:paraId="13A16C37" w14:textId="77777777" w:rsidR="004613AA" w:rsidRDefault="004613AA">
      <w:pPr>
        <w:numPr>
          <w:ilvl w:val="0"/>
          <w:numId w:val="5"/>
        </w:numPr>
        <w:spacing w:after="240"/>
        <w:rPr>
          <w:rFonts w:ascii="Arial Narrow" w:eastAsia="Arial Narrow" w:hAnsi="Arial Narrow" w:cs="Arial Narrow"/>
        </w:rPr>
      </w:pPr>
    </w:p>
    <w:p w14:paraId="11779503" w14:textId="77777777" w:rsidR="006A4AC0" w:rsidRDefault="00000000">
      <w:pPr>
        <w:pStyle w:val="Ttulo3"/>
        <w:keepNext w:val="0"/>
        <w:keepLines w:val="0"/>
        <w:jc w:val="both"/>
        <w:rPr>
          <w:rFonts w:ascii="Arial Narrow" w:eastAsia="Arial Narrow" w:hAnsi="Arial Narrow" w:cs="Arial Narrow"/>
          <w:sz w:val="26"/>
          <w:szCs w:val="26"/>
        </w:rPr>
      </w:pPr>
      <w:bookmarkStart w:id="5" w:name="_heading=h.bx76kwu591qf" w:colFirst="0" w:colLast="0"/>
      <w:bookmarkEnd w:id="5"/>
      <w:r>
        <w:rPr>
          <w:rFonts w:ascii="Arial Narrow" w:eastAsia="Arial Narrow" w:hAnsi="Arial Narrow" w:cs="Arial Narrow"/>
          <w:sz w:val="26"/>
          <w:szCs w:val="26"/>
        </w:rPr>
        <w:t>5. Contenidos</w:t>
      </w:r>
    </w:p>
    <w:p w14:paraId="339C53DB" w14:textId="77777777" w:rsidR="006A4AC0" w:rsidRDefault="00000000">
      <w:pPr>
        <w:pStyle w:val="Ttulo4"/>
        <w:keepNext w:val="0"/>
        <w:keepLines w:val="0"/>
        <w:jc w:val="both"/>
        <w:rPr>
          <w:rFonts w:ascii="Arial Narrow" w:eastAsia="Arial Narrow" w:hAnsi="Arial Narrow" w:cs="Arial Narrow"/>
          <w:sz w:val="22"/>
          <w:szCs w:val="22"/>
        </w:rPr>
      </w:pPr>
      <w:bookmarkStart w:id="6" w:name="_heading=h.s9q22px8f6lo" w:colFirst="0" w:colLast="0"/>
      <w:bookmarkEnd w:id="6"/>
      <w:r>
        <w:rPr>
          <w:rFonts w:ascii="Arial Narrow" w:eastAsia="Arial Narrow" w:hAnsi="Arial Narrow" w:cs="Arial Narrow"/>
          <w:sz w:val="22"/>
          <w:szCs w:val="22"/>
        </w:rPr>
        <w:t>a) Planificación de proyectos</w:t>
      </w:r>
    </w:p>
    <w:p w14:paraId="0F49C224" w14:textId="77777777" w:rsidR="006A4AC0" w:rsidRDefault="00000000">
      <w:pPr>
        <w:numPr>
          <w:ilvl w:val="0"/>
          <w:numId w:val="6"/>
        </w:numPr>
        <w:spacing w:before="240"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¿Qué es un proyecto?</w:t>
      </w:r>
    </w:p>
    <w:p w14:paraId="1BA9A0CB" w14:textId="77777777" w:rsidR="006A4AC0" w:rsidRDefault="00000000">
      <w:pPr>
        <w:numPr>
          <w:ilvl w:val="0"/>
          <w:numId w:val="6"/>
        </w:num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Identificación de necesidades y oportunidades en la comunidad.</w:t>
      </w:r>
    </w:p>
    <w:p w14:paraId="558A4AAF" w14:textId="77777777" w:rsidR="006A4AC0" w:rsidRDefault="00000000">
      <w:pPr>
        <w:numPr>
          <w:ilvl w:val="0"/>
          <w:numId w:val="6"/>
        </w:num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Formulación de objetivos claros y medibles.</w:t>
      </w:r>
    </w:p>
    <w:p w14:paraId="35600B98" w14:textId="77777777" w:rsidR="006A4AC0" w:rsidRDefault="00000000">
      <w:pPr>
        <w:numPr>
          <w:ilvl w:val="0"/>
          <w:numId w:val="6"/>
        </w:num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Diseño de un plan de trabajo sencillo.</w:t>
      </w:r>
    </w:p>
    <w:p w14:paraId="3296EB76" w14:textId="77777777" w:rsidR="00786902" w:rsidRDefault="00000000">
      <w:pPr>
        <w:numPr>
          <w:ilvl w:val="0"/>
          <w:numId w:val="6"/>
        </w:numPr>
        <w:spacing w:after="24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Herramienta:</w:t>
      </w:r>
      <w:r>
        <w:rPr>
          <w:rFonts w:ascii="Arial Narrow" w:eastAsia="Arial Narrow" w:hAnsi="Arial Narrow" w:cs="Arial Narrow"/>
        </w:rPr>
        <w:t xml:space="preserve"> Lienzo de un proyecto simple (con espacios para definir el problema, la solución, los objetivos, las actividades, el tiempo y los recursos</w:t>
      </w:r>
      <w:proofErr w:type="gramStart"/>
      <w:r>
        <w:rPr>
          <w:rFonts w:ascii="Arial Narrow" w:eastAsia="Arial Narrow" w:hAnsi="Arial Narrow" w:cs="Arial Narrow"/>
        </w:rPr>
        <w:t>).y</w:t>
      </w:r>
      <w:proofErr w:type="gramEnd"/>
      <w:r>
        <w:rPr>
          <w:rFonts w:ascii="Arial Narrow" w:eastAsia="Arial Narrow" w:hAnsi="Arial Narrow" w:cs="Arial Narrow"/>
        </w:rPr>
        <w:t xml:space="preserve"> acompañada del DOFA.</w:t>
      </w:r>
    </w:p>
    <w:p w14:paraId="40A98EE6" w14:textId="63FE6C8B" w:rsidR="006A4AC0" w:rsidRDefault="00A35F2A" w:rsidP="00786902">
      <w:pPr>
        <w:spacing w:after="240"/>
        <w:ind w:left="7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Herramienta 1</w:t>
      </w:r>
    </w:p>
    <w:p w14:paraId="739E3CC1" w14:textId="3C701BE2" w:rsidR="00786902" w:rsidRDefault="00786902" w:rsidP="00786902">
      <w:pPr>
        <w:spacing w:after="240"/>
        <w:ind w:left="720"/>
        <w:rPr>
          <w:rFonts w:ascii="Arial Narrow" w:eastAsia="Arial Narrow" w:hAnsi="Arial Narrow" w:cs="Arial Narrow"/>
        </w:rPr>
      </w:pPr>
      <w:r w:rsidRPr="00786902">
        <w:rPr>
          <w:rFonts w:ascii="Arial Narrow" w:eastAsia="Arial Narrow" w:hAnsi="Arial Narrow" w:cs="Arial Narrow"/>
        </w:rPr>
        <w:drawing>
          <wp:inline distT="0" distB="0" distL="0" distR="0" wp14:anchorId="33EA8DC3" wp14:editId="077BD9EA">
            <wp:extent cx="2084832" cy="2264558"/>
            <wp:effectExtent l="0" t="0" r="0" b="2540"/>
            <wp:docPr id="835855058" name="Imagen 1" descr="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855058" name="Imagen 1" descr="Escala de tiempo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95953" cy="227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5DDA1" w14:textId="77777777" w:rsidR="00192B6A" w:rsidRDefault="00192B6A" w:rsidP="00786902">
      <w:pPr>
        <w:spacing w:after="240"/>
        <w:ind w:left="720"/>
        <w:rPr>
          <w:rFonts w:ascii="Arial Narrow" w:eastAsia="Arial Narrow" w:hAnsi="Arial Narrow" w:cs="Arial Narrow"/>
        </w:rPr>
      </w:pPr>
    </w:p>
    <w:p w14:paraId="43DBEEBD" w14:textId="77777777" w:rsidR="006A4AC0" w:rsidRDefault="00000000">
      <w:pPr>
        <w:pStyle w:val="Ttulo4"/>
        <w:keepNext w:val="0"/>
        <w:keepLines w:val="0"/>
        <w:jc w:val="both"/>
        <w:rPr>
          <w:rFonts w:ascii="Arial Narrow" w:eastAsia="Arial Narrow" w:hAnsi="Arial Narrow" w:cs="Arial Narrow"/>
          <w:sz w:val="22"/>
          <w:szCs w:val="22"/>
        </w:rPr>
      </w:pPr>
      <w:bookmarkStart w:id="7" w:name="_heading=h.u0oi6b6pf638" w:colFirst="0" w:colLast="0"/>
      <w:bookmarkEnd w:id="7"/>
      <w:r>
        <w:rPr>
          <w:rFonts w:ascii="Arial Narrow" w:eastAsia="Arial Narrow" w:hAnsi="Arial Narrow" w:cs="Arial Narrow"/>
          <w:sz w:val="22"/>
          <w:szCs w:val="22"/>
        </w:rPr>
        <w:lastRenderedPageBreak/>
        <w:t>b) Ejecución de proyectos</w:t>
      </w:r>
    </w:p>
    <w:p w14:paraId="676292B0" w14:textId="77777777" w:rsidR="006A4AC0" w:rsidRDefault="00000000">
      <w:pPr>
        <w:numPr>
          <w:ilvl w:val="0"/>
          <w:numId w:val="7"/>
        </w:numPr>
        <w:spacing w:before="240"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Organización de equipos de trabajo.</w:t>
      </w:r>
    </w:p>
    <w:p w14:paraId="4BA25576" w14:textId="77777777" w:rsidR="006A4AC0" w:rsidRDefault="00000000">
      <w:pPr>
        <w:numPr>
          <w:ilvl w:val="0"/>
          <w:numId w:val="7"/>
        </w:num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Distribución de tareas y responsabilidades.</w:t>
      </w:r>
    </w:p>
    <w:p w14:paraId="2DB55C72" w14:textId="77777777" w:rsidR="006A4AC0" w:rsidRDefault="00000000">
      <w:pPr>
        <w:numPr>
          <w:ilvl w:val="0"/>
          <w:numId w:val="7"/>
        </w:num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Gestión del tiempo y los recursos.</w:t>
      </w:r>
    </w:p>
    <w:p w14:paraId="21A84D52" w14:textId="77777777" w:rsidR="006A4AC0" w:rsidRDefault="00000000">
      <w:pPr>
        <w:numPr>
          <w:ilvl w:val="0"/>
          <w:numId w:val="7"/>
        </w:num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Comunicación efectiva con los miembros del equipo y la comunidad.</w:t>
      </w:r>
    </w:p>
    <w:p w14:paraId="50AAF657" w14:textId="28B7CCC6" w:rsidR="006A4AC0" w:rsidRDefault="00A35F2A">
      <w:pPr>
        <w:numPr>
          <w:ilvl w:val="0"/>
          <w:numId w:val="7"/>
        </w:numPr>
        <w:spacing w:after="24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Herramienta 2, </w:t>
      </w:r>
      <w:r w:rsidR="00000000">
        <w:rPr>
          <w:rFonts w:ascii="Arial Narrow" w:eastAsia="Arial Narrow" w:hAnsi="Arial Narrow" w:cs="Arial Narrow"/>
        </w:rPr>
        <w:t>Cronograma sencillo para planificar las actividades del proyecto).</w:t>
      </w:r>
    </w:p>
    <w:p w14:paraId="537AFE64" w14:textId="601A26F0" w:rsidR="00AE4E7F" w:rsidRDefault="00AE4E7F" w:rsidP="00AE4E7F">
      <w:pPr>
        <w:spacing w:after="240"/>
        <w:ind w:left="360"/>
        <w:rPr>
          <w:rFonts w:ascii="Arial Narrow" w:eastAsia="Arial Narrow" w:hAnsi="Arial Narrow" w:cs="Arial Narrow"/>
        </w:rPr>
      </w:pPr>
      <w:r w:rsidRPr="00AE4E7F">
        <w:rPr>
          <w:rFonts w:ascii="Arial Narrow" w:eastAsia="Arial Narrow" w:hAnsi="Arial Narrow" w:cs="Arial Narrow"/>
        </w:rPr>
        <w:drawing>
          <wp:inline distT="0" distB="0" distL="0" distR="0" wp14:anchorId="6654B55A" wp14:editId="6416EDF5">
            <wp:extent cx="5612130" cy="3041015"/>
            <wp:effectExtent l="0" t="0" r="7620" b="6985"/>
            <wp:docPr id="927421126" name="Imagen 1" descr="Interfaz de usuario gráfica, Aplicación, 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421126" name="Imagen 1" descr="Interfaz de usuario gráfica, Aplicación, Tabla, Excel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4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9403F" w14:textId="77777777" w:rsidR="006A4AC0" w:rsidRDefault="00000000">
      <w:pPr>
        <w:pStyle w:val="Ttulo4"/>
        <w:keepNext w:val="0"/>
        <w:keepLines w:val="0"/>
        <w:jc w:val="both"/>
        <w:rPr>
          <w:rFonts w:ascii="Arial Narrow" w:eastAsia="Arial Narrow" w:hAnsi="Arial Narrow" w:cs="Arial Narrow"/>
          <w:sz w:val="22"/>
          <w:szCs w:val="22"/>
        </w:rPr>
      </w:pPr>
      <w:bookmarkStart w:id="8" w:name="_heading=h.u8oauw2hfzuk" w:colFirst="0" w:colLast="0"/>
      <w:bookmarkEnd w:id="8"/>
      <w:r>
        <w:rPr>
          <w:rFonts w:ascii="Arial Narrow" w:eastAsia="Arial Narrow" w:hAnsi="Arial Narrow" w:cs="Arial Narrow"/>
          <w:sz w:val="22"/>
          <w:szCs w:val="22"/>
        </w:rPr>
        <w:t>c) Control del proyecto</w:t>
      </w:r>
    </w:p>
    <w:p w14:paraId="62E28627" w14:textId="77777777" w:rsidR="006A4AC0" w:rsidRDefault="00000000">
      <w:pPr>
        <w:numPr>
          <w:ilvl w:val="0"/>
          <w:numId w:val="8"/>
        </w:numPr>
        <w:spacing w:before="240"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Seguimiento del avance del proyecto.</w:t>
      </w:r>
    </w:p>
    <w:p w14:paraId="27417B22" w14:textId="77777777" w:rsidR="006A4AC0" w:rsidRDefault="00000000">
      <w:pPr>
        <w:numPr>
          <w:ilvl w:val="0"/>
          <w:numId w:val="8"/>
        </w:num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Identificación de posibles obstáculos y búsqueda de soluciones.</w:t>
      </w:r>
    </w:p>
    <w:p w14:paraId="161D8F96" w14:textId="77777777" w:rsidR="006A4AC0" w:rsidRDefault="00000000">
      <w:pPr>
        <w:numPr>
          <w:ilvl w:val="0"/>
          <w:numId w:val="8"/>
        </w:num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Evaluación de los resultados.</w:t>
      </w:r>
    </w:p>
    <w:p w14:paraId="071A24DE" w14:textId="77777777" w:rsidR="006A4AC0" w:rsidRDefault="00000000">
      <w:pPr>
        <w:numPr>
          <w:ilvl w:val="0"/>
          <w:numId w:val="8"/>
        </w:numPr>
        <w:spacing w:after="24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Herramienta:</w:t>
      </w:r>
      <w:r>
        <w:rPr>
          <w:rFonts w:ascii="Arial Narrow" w:eastAsia="Arial Narrow" w:hAnsi="Arial Narrow" w:cs="Arial Narrow"/>
        </w:rPr>
        <w:t xml:space="preserve"> Matriz de seguimiento del proyecto (con columnas para las actividades, el responsable, la fecha de inicio, la fecha de finalización y el estado).</w:t>
      </w:r>
    </w:p>
    <w:p w14:paraId="0EC55ECA" w14:textId="5A1B10DE" w:rsidR="004613AA" w:rsidRDefault="004613AA" w:rsidP="004613AA">
      <w:pPr>
        <w:spacing w:after="240"/>
        <w:ind w:left="360"/>
        <w:rPr>
          <w:rFonts w:ascii="Arial Narrow" w:eastAsia="Arial Narrow" w:hAnsi="Arial Narrow" w:cs="Arial Narrow"/>
        </w:rPr>
      </w:pPr>
      <w:r w:rsidRPr="004613AA">
        <w:rPr>
          <w:rFonts w:ascii="Arial Narrow" w:eastAsia="Arial Narrow" w:hAnsi="Arial Narrow" w:cs="Arial Narrow"/>
        </w:rPr>
        <w:drawing>
          <wp:inline distT="0" distB="0" distL="0" distR="0" wp14:anchorId="5B62F3E2" wp14:editId="1E553DC7">
            <wp:extent cx="5612130" cy="2166620"/>
            <wp:effectExtent l="0" t="0" r="7620" b="5080"/>
            <wp:docPr id="443023573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023573" name="Imagen 1" descr="Interfaz de usuario gráfica, Aplicación, Tabla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6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5150B" w14:textId="2E3791E3" w:rsidR="006A4AC0" w:rsidRDefault="00000000">
      <w:pPr>
        <w:pStyle w:val="Ttulo4"/>
        <w:keepNext w:val="0"/>
        <w:keepLines w:val="0"/>
        <w:jc w:val="both"/>
        <w:rPr>
          <w:rFonts w:ascii="Arial Narrow" w:eastAsia="Arial Narrow" w:hAnsi="Arial Narrow" w:cs="Arial Narrow"/>
          <w:sz w:val="22"/>
          <w:szCs w:val="22"/>
          <w:highlight w:val="yellow"/>
        </w:rPr>
      </w:pPr>
      <w:bookmarkStart w:id="9" w:name="_heading=h.muu38gtwkn3d" w:colFirst="0" w:colLast="0"/>
      <w:bookmarkEnd w:id="9"/>
      <w:r>
        <w:rPr>
          <w:rFonts w:ascii="Arial Narrow" w:eastAsia="Arial Narrow" w:hAnsi="Arial Narrow" w:cs="Arial Narrow"/>
          <w:sz w:val="22"/>
          <w:szCs w:val="22"/>
        </w:rPr>
        <w:lastRenderedPageBreak/>
        <w:t xml:space="preserve">d) Liderazgo </w:t>
      </w:r>
    </w:p>
    <w:p w14:paraId="0B0509E9" w14:textId="77777777" w:rsidR="006A4AC0" w:rsidRDefault="00000000">
      <w:pPr>
        <w:numPr>
          <w:ilvl w:val="0"/>
          <w:numId w:val="9"/>
        </w:numPr>
        <w:spacing w:before="240"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El papel del líder en un proyecto comunitario.</w:t>
      </w:r>
    </w:p>
    <w:p w14:paraId="5B59EAFD" w14:textId="77777777" w:rsidR="006A4AC0" w:rsidRDefault="00000000">
      <w:pPr>
        <w:numPr>
          <w:ilvl w:val="0"/>
          <w:numId w:val="9"/>
        </w:num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Habilidades de comunicación y negociación.</w:t>
      </w:r>
    </w:p>
    <w:p w14:paraId="2398C05B" w14:textId="77777777" w:rsidR="006A4AC0" w:rsidRDefault="00000000">
      <w:pPr>
        <w:numPr>
          <w:ilvl w:val="0"/>
          <w:numId w:val="9"/>
        </w:numPr>
        <w:spacing w:after="24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Motivación del equipo.</w:t>
      </w:r>
    </w:p>
    <w:p w14:paraId="361831BC" w14:textId="77777777" w:rsidR="006A4AC0" w:rsidRDefault="00000000">
      <w:pPr>
        <w:pStyle w:val="Ttulo3"/>
        <w:keepNext w:val="0"/>
        <w:keepLines w:val="0"/>
        <w:jc w:val="both"/>
        <w:rPr>
          <w:rFonts w:ascii="Arial Narrow" w:eastAsia="Arial Narrow" w:hAnsi="Arial Narrow" w:cs="Arial Narrow"/>
          <w:sz w:val="26"/>
          <w:szCs w:val="26"/>
        </w:rPr>
      </w:pPr>
      <w:bookmarkStart w:id="10" w:name="_heading=h.n39ocsx55tdr" w:colFirst="0" w:colLast="0"/>
      <w:bookmarkEnd w:id="10"/>
      <w:r>
        <w:rPr>
          <w:rFonts w:ascii="Arial Narrow" w:eastAsia="Arial Narrow" w:hAnsi="Arial Narrow" w:cs="Arial Narrow"/>
          <w:sz w:val="26"/>
          <w:szCs w:val="26"/>
        </w:rPr>
        <w:t>6. Lugar de Implementación</w:t>
      </w:r>
    </w:p>
    <w:p w14:paraId="5938C87F" w14:textId="29052FE8" w:rsidR="006A4AC0" w:rsidRDefault="00000000">
      <w:pPr>
        <w:spacing w:before="240" w:after="24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Bogotá. Se implementará en </w:t>
      </w:r>
      <w:r w:rsidR="00A35F2A">
        <w:rPr>
          <w:rFonts w:ascii="Arial Narrow" w:eastAsia="Arial Narrow" w:hAnsi="Arial Narrow" w:cs="Arial Narrow"/>
        </w:rPr>
        <w:t>el espacio</w:t>
      </w:r>
      <w:r>
        <w:rPr>
          <w:rFonts w:ascii="Arial Narrow" w:eastAsia="Arial Narrow" w:hAnsi="Arial Narrow" w:cs="Arial Narrow"/>
        </w:rPr>
        <w:t xml:space="preserve"> comunitario adecuado y dispuesto por la coordinación logística del proyecto para realizar el taller, se recomienda tener en cuenta la </w:t>
      </w:r>
      <w:r w:rsidR="00192B6A">
        <w:rPr>
          <w:rFonts w:ascii="Arial Narrow" w:eastAsia="Arial Narrow" w:hAnsi="Arial Narrow" w:cs="Arial Narrow"/>
        </w:rPr>
        <w:t>fácil accesibilidad y la</w:t>
      </w:r>
      <w:r>
        <w:rPr>
          <w:rFonts w:ascii="Arial Narrow" w:eastAsia="Arial Narrow" w:hAnsi="Arial Narrow" w:cs="Arial Narrow"/>
        </w:rPr>
        <w:t xml:space="preserve"> disponibilidad de los participantes.</w:t>
      </w:r>
    </w:p>
    <w:p w14:paraId="069E3B0F" w14:textId="77777777" w:rsidR="00786902" w:rsidRDefault="00786902">
      <w:pPr>
        <w:spacing w:before="240" w:after="240"/>
        <w:jc w:val="both"/>
        <w:rPr>
          <w:rFonts w:ascii="Arial Narrow" w:eastAsia="Arial Narrow" w:hAnsi="Arial Narrow" w:cs="Arial Narrow"/>
        </w:rPr>
      </w:pPr>
    </w:p>
    <w:p w14:paraId="727089C0" w14:textId="77777777" w:rsidR="006A4AC0" w:rsidRDefault="00000000">
      <w:pPr>
        <w:pStyle w:val="Ttulo3"/>
        <w:keepNext w:val="0"/>
        <w:keepLines w:val="0"/>
        <w:jc w:val="both"/>
        <w:rPr>
          <w:rFonts w:ascii="Arial Narrow" w:eastAsia="Arial Narrow" w:hAnsi="Arial Narrow" w:cs="Arial Narrow"/>
          <w:sz w:val="26"/>
          <w:szCs w:val="26"/>
        </w:rPr>
      </w:pPr>
      <w:bookmarkStart w:id="11" w:name="_heading=h.twujtle4b9u1" w:colFirst="0" w:colLast="0"/>
      <w:bookmarkEnd w:id="11"/>
      <w:r>
        <w:rPr>
          <w:rFonts w:ascii="Arial Narrow" w:eastAsia="Arial Narrow" w:hAnsi="Arial Narrow" w:cs="Arial Narrow"/>
          <w:sz w:val="26"/>
          <w:szCs w:val="26"/>
        </w:rPr>
        <w:t>7. Materiales de Apoyo</w:t>
      </w:r>
    </w:p>
    <w:p w14:paraId="62616DE1" w14:textId="77777777" w:rsidR="006A4AC0" w:rsidRDefault="00000000">
      <w:pPr>
        <w:numPr>
          <w:ilvl w:val="0"/>
          <w:numId w:val="10"/>
        </w:numPr>
        <w:spacing w:before="240"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Para cada participante:</w:t>
      </w:r>
    </w:p>
    <w:p w14:paraId="4EC13691" w14:textId="568E01A1" w:rsidR="006A4AC0" w:rsidRDefault="00000000">
      <w:pPr>
        <w:numPr>
          <w:ilvl w:val="1"/>
          <w:numId w:val="10"/>
        </w:num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Lienzo de</w:t>
      </w:r>
      <w:r w:rsidR="00192B6A">
        <w:rPr>
          <w:rFonts w:ascii="Arial Narrow" w:eastAsia="Arial Narrow" w:hAnsi="Arial Narrow" w:cs="Arial Narrow"/>
        </w:rPr>
        <w:t>l DOFA</w:t>
      </w:r>
    </w:p>
    <w:p w14:paraId="65572CBE" w14:textId="77777777" w:rsidR="006A4AC0" w:rsidRDefault="00000000">
      <w:pPr>
        <w:numPr>
          <w:ilvl w:val="1"/>
          <w:numId w:val="10"/>
        </w:numPr>
        <w:spacing w:after="0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</w:rPr>
        <w:t>Cronográma</w:t>
      </w:r>
      <w:proofErr w:type="spellEnd"/>
      <w:r>
        <w:rPr>
          <w:rFonts w:ascii="Arial Narrow" w:eastAsia="Arial Narrow" w:hAnsi="Arial Narrow" w:cs="Arial Narrow"/>
        </w:rPr>
        <w:t xml:space="preserve"> sencillo</w:t>
      </w:r>
    </w:p>
    <w:p w14:paraId="5C5C6D95" w14:textId="77777777" w:rsidR="006A4AC0" w:rsidRDefault="00000000">
      <w:pPr>
        <w:numPr>
          <w:ilvl w:val="1"/>
          <w:numId w:val="10"/>
        </w:num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Matriz de seguimiento del proyecto</w:t>
      </w:r>
    </w:p>
    <w:p w14:paraId="60E4D0EF" w14:textId="77777777" w:rsidR="006A4AC0" w:rsidRDefault="00000000">
      <w:pPr>
        <w:numPr>
          <w:ilvl w:val="1"/>
          <w:numId w:val="10"/>
        </w:numPr>
        <w:spacing w:after="24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Lápices, marcadores y hojas de papel.</w:t>
      </w:r>
    </w:p>
    <w:p w14:paraId="45303891" w14:textId="77777777" w:rsidR="006A4AC0" w:rsidRDefault="00000000">
      <w:pPr>
        <w:pStyle w:val="Ttulo3"/>
        <w:keepNext w:val="0"/>
        <w:keepLines w:val="0"/>
        <w:jc w:val="both"/>
        <w:rPr>
          <w:rFonts w:ascii="Arial Narrow" w:eastAsia="Arial Narrow" w:hAnsi="Arial Narrow" w:cs="Arial Narrow"/>
          <w:sz w:val="26"/>
          <w:szCs w:val="26"/>
        </w:rPr>
      </w:pPr>
      <w:bookmarkStart w:id="12" w:name="_heading=h.jb5gidfl0c6b" w:colFirst="0" w:colLast="0"/>
      <w:bookmarkEnd w:id="12"/>
      <w:r>
        <w:rPr>
          <w:rFonts w:ascii="Arial Narrow" w:eastAsia="Arial Narrow" w:hAnsi="Arial Narrow" w:cs="Arial Narrow"/>
          <w:sz w:val="26"/>
          <w:szCs w:val="26"/>
        </w:rPr>
        <w:t>8. Dirigido a</w:t>
      </w:r>
    </w:p>
    <w:p w14:paraId="65F6E10C" w14:textId="77777777" w:rsidR="006A4AC0" w:rsidRDefault="00000000">
      <w:pPr>
        <w:numPr>
          <w:ilvl w:val="0"/>
          <w:numId w:val="11"/>
        </w:numPr>
        <w:spacing w:before="240"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Emprendedores con negocios informales y estacionarios.</w:t>
      </w:r>
    </w:p>
    <w:p w14:paraId="4B248969" w14:textId="77777777" w:rsidR="006A4AC0" w:rsidRDefault="00000000">
      <w:pPr>
        <w:numPr>
          <w:ilvl w:val="0"/>
          <w:numId w:val="11"/>
        </w:num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Población con bajo nivel de escolaridad.</w:t>
      </w:r>
    </w:p>
    <w:p w14:paraId="53B86B3E" w14:textId="77777777" w:rsidR="006A4AC0" w:rsidRDefault="00000000">
      <w:pPr>
        <w:numPr>
          <w:ilvl w:val="0"/>
          <w:numId w:val="11"/>
        </w:num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Migrantes.</w:t>
      </w:r>
    </w:p>
    <w:p w14:paraId="64F70B27" w14:textId="77777777" w:rsidR="006A4AC0" w:rsidRDefault="00000000">
      <w:pPr>
        <w:numPr>
          <w:ilvl w:val="0"/>
          <w:numId w:val="11"/>
        </w:numPr>
        <w:spacing w:after="24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Residentes de la localidad 11 de Suba.</w:t>
      </w:r>
    </w:p>
    <w:p w14:paraId="7473CB01" w14:textId="77777777" w:rsidR="006A4AC0" w:rsidRDefault="00000000">
      <w:pPr>
        <w:pStyle w:val="Ttulo3"/>
        <w:keepNext w:val="0"/>
        <w:keepLines w:val="0"/>
        <w:jc w:val="both"/>
        <w:rPr>
          <w:rFonts w:ascii="Arial Narrow" w:eastAsia="Arial Narrow" w:hAnsi="Arial Narrow" w:cs="Arial Narrow"/>
          <w:sz w:val="26"/>
          <w:szCs w:val="26"/>
        </w:rPr>
      </w:pPr>
      <w:bookmarkStart w:id="13" w:name="_heading=h.crb6l6i86b6o" w:colFirst="0" w:colLast="0"/>
      <w:bookmarkEnd w:id="13"/>
      <w:r>
        <w:rPr>
          <w:rFonts w:ascii="Arial Narrow" w:eastAsia="Arial Narrow" w:hAnsi="Arial Narrow" w:cs="Arial Narrow"/>
          <w:sz w:val="26"/>
          <w:szCs w:val="26"/>
        </w:rPr>
        <w:t>9. Resultados Esperados</w:t>
      </w:r>
    </w:p>
    <w:p w14:paraId="193FDE86" w14:textId="77777777" w:rsidR="006A4AC0" w:rsidRDefault="00000000">
      <w:pPr>
        <w:numPr>
          <w:ilvl w:val="0"/>
          <w:numId w:val="12"/>
        </w:numPr>
        <w:spacing w:before="240"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Aumento de las capacidades de los participantes para identificar problemas y oportunidades en su comunidad.</w:t>
      </w:r>
    </w:p>
    <w:p w14:paraId="42488994" w14:textId="77777777" w:rsidR="006A4AC0" w:rsidRDefault="00000000">
      <w:pPr>
        <w:numPr>
          <w:ilvl w:val="0"/>
          <w:numId w:val="12"/>
        </w:num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Desarrollo de habilidades para diseñar y gestionar proyectos simples.</w:t>
      </w:r>
    </w:p>
    <w:p w14:paraId="73D2D6DE" w14:textId="77777777" w:rsidR="006A4AC0" w:rsidRDefault="00000000">
      <w:pPr>
        <w:numPr>
          <w:ilvl w:val="0"/>
          <w:numId w:val="12"/>
        </w:num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Fortalecimiento del tejido social y la participación ciudadana.</w:t>
      </w:r>
    </w:p>
    <w:p w14:paraId="5CEDEEAD" w14:textId="5A6CC8B1" w:rsidR="006A4AC0" w:rsidRDefault="00000000" w:rsidP="004613AA">
      <w:pPr>
        <w:numPr>
          <w:ilvl w:val="0"/>
          <w:numId w:val="12"/>
        </w:numPr>
        <w:spacing w:after="24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Mayor empoderamiento de los participantes para transformar su entorno.</w:t>
      </w:r>
    </w:p>
    <w:p w14:paraId="7E19D9F0" w14:textId="77777777" w:rsidR="004D3B63" w:rsidRDefault="004613AA" w:rsidP="004D3B63">
      <w:pPr>
        <w:spacing w:after="240"/>
        <w:rPr>
          <w:rFonts w:ascii="Arial Narrow" w:eastAsia="Arial Narrow" w:hAnsi="Arial Narrow" w:cs="Arial Narrow"/>
          <w:b/>
          <w:bCs/>
          <w:sz w:val="26"/>
          <w:szCs w:val="26"/>
        </w:rPr>
      </w:pPr>
      <w:r>
        <w:rPr>
          <w:rFonts w:ascii="Arial Narrow" w:eastAsia="Arial Narrow" w:hAnsi="Arial Narrow" w:cs="Arial Narrow"/>
          <w:b/>
          <w:bCs/>
          <w:sz w:val="26"/>
          <w:szCs w:val="26"/>
        </w:rPr>
        <w:t>10</w:t>
      </w:r>
      <w:r w:rsidRPr="004613AA">
        <w:rPr>
          <w:rFonts w:ascii="Arial Narrow" w:eastAsia="Arial Narrow" w:hAnsi="Arial Narrow" w:cs="Arial Narrow"/>
          <w:b/>
          <w:bCs/>
          <w:sz w:val="26"/>
          <w:szCs w:val="26"/>
        </w:rPr>
        <w:t xml:space="preserve">. 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Docentes</w:t>
      </w:r>
    </w:p>
    <w:p w14:paraId="40377DCE" w14:textId="6ECE5EDB" w:rsidR="00FF4F09" w:rsidRPr="004D3B63" w:rsidRDefault="004613AA" w:rsidP="004D3B63">
      <w:pPr>
        <w:spacing w:after="240"/>
        <w:rPr>
          <w:rFonts w:ascii="Arial Narrow" w:eastAsia="Arial Narrow" w:hAnsi="Arial Narrow" w:cs="Arial Narrow"/>
          <w:b/>
          <w:bCs/>
          <w:sz w:val="26"/>
          <w:szCs w:val="26"/>
        </w:rPr>
      </w:pPr>
      <w:r>
        <w:rPr>
          <w:rFonts w:ascii="Arial Narrow" w:eastAsia="Arial Narrow" w:hAnsi="Arial Narrow" w:cs="Arial Narrow"/>
          <w:b/>
          <w:bCs/>
          <w:sz w:val="26"/>
          <w:szCs w:val="26"/>
        </w:rPr>
        <w:t xml:space="preserve"> </w:t>
      </w:r>
      <w:r w:rsidR="00FF4F09">
        <w:rPr>
          <w:rFonts w:ascii="Arial Narrow" w:eastAsia="Arial Narrow" w:hAnsi="Arial Narrow" w:cs="Arial Narrow"/>
          <w:b/>
          <w:bCs/>
        </w:rPr>
        <w:t>Fundación Universitaria Juan N. Corpas.</w:t>
      </w:r>
    </w:p>
    <w:p w14:paraId="4F2D5814" w14:textId="6DD5DACB" w:rsidR="004613AA" w:rsidRDefault="00741BD9" w:rsidP="00741BD9">
      <w:pPr>
        <w:spacing w:after="240"/>
        <w:jc w:val="both"/>
        <w:rPr>
          <w:rFonts w:ascii="Arial Narrow" w:eastAsia="Arial Narrow" w:hAnsi="Arial Narrow" w:cs="Arial Narrow"/>
        </w:rPr>
      </w:pPr>
      <w:r w:rsidRPr="00741BD9">
        <w:rPr>
          <w:rFonts w:ascii="Arial Narrow" w:eastAsia="Arial Narrow" w:hAnsi="Arial Narrow" w:cs="Arial Narrow"/>
          <w:b/>
          <w:bCs/>
        </w:rPr>
        <w:t>William Fernando Penagos Balcázar</w:t>
      </w:r>
      <w:r>
        <w:rPr>
          <w:rFonts w:ascii="Arial Narrow" w:eastAsia="Arial Narrow" w:hAnsi="Arial Narrow" w:cs="Arial Narrow"/>
          <w:b/>
          <w:bCs/>
        </w:rPr>
        <w:t xml:space="preserve">: </w:t>
      </w:r>
      <w:proofErr w:type="gramStart"/>
      <w:r w:rsidRPr="00741BD9">
        <w:rPr>
          <w:rFonts w:ascii="Arial Narrow" w:eastAsia="Arial Narrow" w:hAnsi="Arial Narrow" w:cs="Arial Narrow"/>
        </w:rPr>
        <w:t>Jefe</w:t>
      </w:r>
      <w:proofErr w:type="gramEnd"/>
      <w:r w:rsidRPr="00741BD9">
        <w:rPr>
          <w:rFonts w:ascii="Arial Narrow" w:eastAsia="Arial Narrow" w:hAnsi="Arial Narrow" w:cs="Arial Narrow"/>
        </w:rPr>
        <w:t xml:space="preserve"> de capacitación del Ecosistema de Innovación Corpista, 18 años de experiencia como docente universitario, en programas de pregrado y posgrado,</w:t>
      </w:r>
      <w:r>
        <w:rPr>
          <w:rFonts w:ascii="Arial Narrow" w:eastAsia="Arial Narrow" w:hAnsi="Arial Narrow" w:cs="Arial Narrow"/>
          <w:b/>
          <w:bCs/>
        </w:rPr>
        <w:t xml:space="preserve"> </w:t>
      </w:r>
      <w:r w:rsidRPr="00741BD9">
        <w:rPr>
          <w:rFonts w:ascii="Arial Narrow" w:eastAsia="Arial Narrow" w:hAnsi="Arial Narrow" w:cs="Arial Narrow"/>
        </w:rPr>
        <w:t>así mismo capacitador en programas con diversas comunidades a lo largo del país, diseñador curricular e instruccional, y formador certificado en modalidades presencial, virtual e híbrida.</w:t>
      </w:r>
    </w:p>
    <w:p w14:paraId="20849F10" w14:textId="35372735" w:rsidR="00741BD9" w:rsidRDefault="00741BD9" w:rsidP="00741BD9">
      <w:pPr>
        <w:spacing w:after="240"/>
        <w:jc w:val="both"/>
        <w:rPr>
          <w:rFonts w:ascii="Arial Narrow" w:eastAsia="Arial Narrow" w:hAnsi="Arial Narrow" w:cs="Arial Narrow"/>
        </w:rPr>
      </w:pPr>
      <w:r w:rsidRPr="00FF4F09">
        <w:rPr>
          <w:rFonts w:ascii="Arial Narrow" w:eastAsia="Arial Narrow" w:hAnsi="Arial Narrow" w:cs="Arial Narrow"/>
          <w:b/>
          <w:bCs/>
        </w:rPr>
        <w:lastRenderedPageBreak/>
        <w:t>Viviana Rondón</w:t>
      </w:r>
      <w:r>
        <w:rPr>
          <w:rFonts w:ascii="Arial Narrow" w:eastAsia="Arial Narrow" w:hAnsi="Arial Narrow" w:cs="Arial Narrow"/>
        </w:rPr>
        <w:t xml:space="preserve">: </w:t>
      </w:r>
      <w:proofErr w:type="gramStart"/>
      <w:r>
        <w:rPr>
          <w:rFonts w:ascii="Arial Narrow" w:eastAsia="Arial Narrow" w:hAnsi="Arial Narrow" w:cs="Arial Narrow"/>
        </w:rPr>
        <w:t>Jefe</w:t>
      </w:r>
      <w:proofErr w:type="gramEnd"/>
      <w:r>
        <w:rPr>
          <w:rFonts w:ascii="Arial Narrow" w:eastAsia="Arial Narrow" w:hAnsi="Arial Narrow" w:cs="Arial Narrow"/>
        </w:rPr>
        <w:t xml:space="preserve"> de proyectos estratégicos del Ecosistema de Innovación Corpista</w:t>
      </w:r>
      <w:r w:rsidR="00FF4F09">
        <w:rPr>
          <w:rFonts w:ascii="Arial Narrow" w:eastAsia="Arial Narrow" w:hAnsi="Arial Narrow" w:cs="Arial Narrow"/>
        </w:rPr>
        <w:t xml:space="preserve">, </w:t>
      </w:r>
      <w:r w:rsidR="00FF4F09" w:rsidRPr="00FF4F09">
        <w:rPr>
          <w:rFonts w:ascii="Arial Narrow" w:eastAsia="Arial Narrow" w:hAnsi="Arial Narrow" w:cs="Arial Narrow"/>
        </w:rPr>
        <w:t>Economista, con experiencia en formulación, evaluación y gerencia de proyectos de inversión, de investigación, innovación y emprendimiento en Instituciones de Educación Superior.</w:t>
      </w:r>
    </w:p>
    <w:p w14:paraId="1D9FCD82" w14:textId="121940C1" w:rsidR="00FF4F09" w:rsidRDefault="00FF4F09" w:rsidP="00741BD9">
      <w:pPr>
        <w:spacing w:after="240"/>
        <w:jc w:val="both"/>
        <w:rPr>
          <w:rFonts w:ascii="Arial Narrow" w:eastAsia="Arial Narrow" w:hAnsi="Arial Narrow" w:cs="Arial Narrow"/>
        </w:rPr>
      </w:pPr>
      <w:r w:rsidRPr="00FF4F09">
        <w:rPr>
          <w:rFonts w:ascii="Arial Narrow" w:eastAsia="Arial Narrow" w:hAnsi="Arial Narrow" w:cs="Arial Narrow"/>
          <w:b/>
          <w:bCs/>
        </w:rPr>
        <w:t>Santiago Muñoz Aguirre</w:t>
      </w:r>
      <w:r>
        <w:rPr>
          <w:rFonts w:ascii="Arial Narrow" w:eastAsia="Arial Narrow" w:hAnsi="Arial Narrow" w:cs="Arial Narrow"/>
        </w:rPr>
        <w:t xml:space="preserve">: </w:t>
      </w:r>
      <w:proofErr w:type="gramStart"/>
      <w:r>
        <w:rPr>
          <w:rFonts w:ascii="Arial Narrow" w:eastAsia="Arial Narrow" w:hAnsi="Arial Narrow" w:cs="Arial Narrow"/>
        </w:rPr>
        <w:t>Jefe</w:t>
      </w:r>
      <w:proofErr w:type="gramEnd"/>
      <w:r>
        <w:rPr>
          <w:rFonts w:ascii="Arial Narrow" w:eastAsia="Arial Narrow" w:hAnsi="Arial Narrow" w:cs="Arial Narrow"/>
        </w:rPr>
        <w:t xml:space="preserve"> de Estructuración y asesoramiento de proyectos.</w:t>
      </w:r>
      <w:r w:rsidRPr="00FF4F09">
        <w:rPr>
          <w:rFonts w:ascii="Arial Narrow" w:eastAsia="Arial Narrow" w:hAnsi="Arial Narrow" w:cs="Arial Narrow"/>
        </w:rPr>
        <w:t xml:space="preserve"> Con experiencia en desarrollar estrategias, programas y proyectos que promuevan la cultura emprendedora e </w:t>
      </w:r>
      <w:r w:rsidRPr="00FF4F09">
        <w:rPr>
          <w:rFonts w:ascii="Arial Narrow" w:eastAsia="Arial Narrow" w:hAnsi="Arial Narrow" w:cs="Arial Narrow"/>
        </w:rPr>
        <w:t>innovadora.</w:t>
      </w:r>
      <w:r w:rsidRPr="00FF4F09">
        <w:rPr>
          <w:rFonts w:ascii="Arial Narrow" w:eastAsia="Arial Narrow" w:hAnsi="Arial Narrow" w:cs="Arial Narrow"/>
        </w:rPr>
        <w:t xml:space="preserve"> </w:t>
      </w:r>
    </w:p>
    <w:p w14:paraId="39F7F9E3" w14:textId="0E15A101" w:rsidR="004D3B63" w:rsidRPr="004D3B63" w:rsidRDefault="004D3B63" w:rsidP="00741BD9">
      <w:pPr>
        <w:spacing w:after="240"/>
        <w:jc w:val="both"/>
        <w:rPr>
          <w:rFonts w:ascii="Arial Narrow" w:eastAsia="Arial Narrow" w:hAnsi="Arial Narrow" w:cs="Arial Narrow"/>
          <w:b/>
          <w:bCs/>
          <w:sz w:val="24"/>
          <w:szCs w:val="24"/>
        </w:rPr>
      </w:pPr>
      <w:proofErr w:type="spellStart"/>
      <w:r w:rsidRPr="004D3B63">
        <w:rPr>
          <w:rFonts w:ascii="Arial Narrow" w:eastAsia="Arial Narrow" w:hAnsi="Arial Narrow" w:cs="Arial Narrow"/>
          <w:b/>
          <w:bCs/>
          <w:sz w:val="24"/>
          <w:szCs w:val="24"/>
        </w:rPr>
        <w:t>Uniminuto</w:t>
      </w:r>
      <w:proofErr w:type="spellEnd"/>
      <w:r w:rsidRPr="004D3B63"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</w:p>
    <w:p w14:paraId="14975C0E" w14:textId="40CAB90F" w:rsidR="006A4AC0" w:rsidRPr="004D3B63" w:rsidRDefault="004D3B63" w:rsidP="004D3B63">
      <w:pPr>
        <w:spacing w:after="24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Docentes por asignar.</w:t>
      </w:r>
    </w:p>
    <w:p w14:paraId="0DB3332C" w14:textId="77777777" w:rsidR="006A4AC0" w:rsidRDefault="006A4AC0">
      <w:pPr>
        <w:jc w:val="center"/>
        <w:rPr>
          <w:rFonts w:ascii="Times New Roman" w:hAnsi="Times New Roman" w:cs="Times New Roman"/>
          <w:sz w:val="24"/>
          <w:szCs w:val="24"/>
        </w:rPr>
        <w:sectPr w:rsidR="006A4AC0">
          <w:headerReference w:type="default" r:id="rId15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2EBEC74C" w14:textId="77777777" w:rsidR="006A4AC0" w:rsidRDefault="006A4A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F07DCE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101747D1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682AD9B1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4EEE410E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25428330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03AF9EC2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036A358C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1C94F0C3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18E52576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29DAD152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4A9D0C22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05E749EC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150BA6D9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7B0C8A93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2B2D2F00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7F70E7BE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29774E93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610E1C44" w14:textId="7F43EB8D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755F45C0" w14:textId="6BB089F0" w:rsidR="006A4AC0" w:rsidRDefault="00EB78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6A294EB" wp14:editId="05E81AF4">
            <wp:simplePos x="0" y="0"/>
            <wp:positionH relativeFrom="margin">
              <wp:posOffset>1467612</wp:posOffset>
            </wp:positionH>
            <wp:positionV relativeFrom="paragraph">
              <wp:posOffset>12827</wp:posOffset>
            </wp:positionV>
            <wp:extent cx="3055366" cy="1755648"/>
            <wp:effectExtent l="0" t="0" r="0" b="0"/>
            <wp:wrapNone/>
            <wp:docPr id="475322090" name="Imagen 4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322090" name="Imagen 4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366" cy="1755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03C9EA" w14:textId="7592FA0B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2365F6E4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19BD5D5A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10B2F4FA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3C6CE5E6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38BC828B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32E8EE1B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p w14:paraId="2D0352F5" w14:textId="77777777" w:rsidR="006A4AC0" w:rsidRDefault="006A4AC0">
      <w:pPr>
        <w:rPr>
          <w:rFonts w:ascii="Times New Roman" w:hAnsi="Times New Roman" w:cs="Times New Roman"/>
          <w:sz w:val="24"/>
          <w:szCs w:val="24"/>
        </w:rPr>
      </w:pPr>
    </w:p>
    <w:sectPr w:rsidR="006A4AC0">
      <w:headerReference w:type="default" r:id="rId17"/>
      <w:headerReference w:type="first" r:id="rId18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22BE9" w14:textId="77777777" w:rsidR="00810443" w:rsidRDefault="00810443">
      <w:pPr>
        <w:spacing w:line="240" w:lineRule="auto"/>
      </w:pPr>
      <w:r>
        <w:separator/>
      </w:r>
    </w:p>
  </w:endnote>
  <w:endnote w:type="continuationSeparator" w:id="0">
    <w:p w14:paraId="7BF2DE2D" w14:textId="77777777" w:rsidR="00810443" w:rsidRDefault="00810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5FFDF" w14:textId="77777777" w:rsidR="00810443" w:rsidRDefault="00810443">
      <w:pPr>
        <w:spacing w:after="0"/>
      </w:pPr>
      <w:r>
        <w:separator/>
      </w:r>
    </w:p>
  </w:footnote>
  <w:footnote w:type="continuationSeparator" w:id="0">
    <w:p w14:paraId="2E816AEA" w14:textId="77777777" w:rsidR="00810443" w:rsidRDefault="008104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1AAF" w14:textId="77777777" w:rsidR="006A4AC0" w:rsidRDefault="00000000">
    <w:pPr>
      <w:pStyle w:val="Encabezado"/>
      <w:tabs>
        <w:tab w:val="clear" w:pos="4419"/>
        <w:tab w:val="clear" w:pos="8838"/>
        <w:tab w:val="left" w:pos="1935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70C6A641" wp14:editId="0FE50BD2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3765550" cy="4505325"/>
          <wp:effectExtent l="0" t="0" r="6350" b="9525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5550" cy="450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2A6D" w14:textId="77777777" w:rsidR="006A4AC0" w:rsidRDefault="00000000">
    <w:pPr>
      <w:pStyle w:val="Encabezado"/>
      <w:tabs>
        <w:tab w:val="clear" w:pos="4419"/>
        <w:tab w:val="clear" w:pos="8838"/>
        <w:tab w:val="left" w:pos="1935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610322AC" wp14:editId="505600D7">
          <wp:simplePos x="0" y="0"/>
          <wp:positionH relativeFrom="page">
            <wp:posOffset>0</wp:posOffset>
          </wp:positionH>
          <wp:positionV relativeFrom="paragraph">
            <wp:posOffset>-1526540</wp:posOffset>
          </wp:positionV>
          <wp:extent cx="7752715" cy="12108815"/>
          <wp:effectExtent l="0" t="0" r="635" b="698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518" cy="121164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6C45" w14:textId="77777777" w:rsidR="006A4AC0" w:rsidRDefault="00000000">
    <w:pPr>
      <w:pStyle w:val="Encabezado"/>
      <w:tabs>
        <w:tab w:val="clear" w:pos="4419"/>
        <w:tab w:val="clear" w:pos="8838"/>
        <w:tab w:val="left" w:pos="1935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0E6B2894" wp14:editId="40005B88">
          <wp:simplePos x="0" y="0"/>
          <wp:positionH relativeFrom="page">
            <wp:align>right</wp:align>
          </wp:positionH>
          <wp:positionV relativeFrom="paragraph">
            <wp:posOffset>-469900</wp:posOffset>
          </wp:positionV>
          <wp:extent cx="7771765" cy="10057130"/>
          <wp:effectExtent l="0" t="0" r="1270" b="190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512" cy="100568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0B28" w14:textId="77777777" w:rsidR="006A4AC0" w:rsidRDefault="0000000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8C438DC" wp14:editId="4AC64290">
          <wp:simplePos x="0" y="0"/>
          <wp:positionH relativeFrom="margin">
            <wp:posOffset>-1070610</wp:posOffset>
          </wp:positionH>
          <wp:positionV relativeFrom="paragraph">
            <wp:posOffset>-545465</wp:posOffset>
          </wp:positionV>
          <wp:extent cx="7735570" cy="1013460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391" cy="10146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39341B"/>
    <w:multiLevelType w:val="multilevel"/>
    <w:tmpl w:val="9239341B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B5E306ED"/>
    <w:multiLevelType w:val="multilevel"/>
    <w:tmpl w:val="B5E306ED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BF205925"/>
    <w:multiLevelType w:val="multilevel"/>
    <w:tmpl w:val="BF20592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248C179"/>
    <w:multiLevelType w:val="multilevel"/>
    <w:tmpl w:val="0248C179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3D62ECE"/>
    <w:multiLevelType w:val="multilevel"/>
    <w:tmpl w:val="03D62E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BE20732"/>
    <w:multiLevelType w:val="multilevel"/>
    <w:tmpl w:val="51C2FF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762E1"/>
    <w:multiLevelType w:val="hybridMultilevel"/>
    <w:tmpl w:val="346A13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654F3"/>
    <w:multiLevelType w:val="multilevel"/>
    <w:tmpl w:val="25B654F3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A8F537B"/>
    <w:multiLevelType w:val="multilevel"/>
    <w:tmpl w:val="2A8F537B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B488ED1"/>
    <w:multiLevelType w:val="multilevel"/>
    <w:tmpl w:val="4B488ED1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9ADCABA"/>
    <w:multiLevelType w:val="multilevel"/>
    <w:tmpl w:val="59ADCA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A241D34"/>
    <w:multiLevelType w:val="multilevel"/>
    <w:tmpl w:val="5A241D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2183CF9"/>
    <w:multiLevelType w:val="multilevel"/>
    <w:tmpl w:val="72183CF9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0996202">
    <w:abstractNumId w:val="11"/>
  </w:num>
  <w:num w:numId="2" w16cid:durableId="713313955">
    <w:abstractNumId w:val="4"/>
  </w:num>
  <w:num w:numId="3" w16cid:durableId="1538082736">
    <w:abstractNumId w:val="3"/>
  </w:num>
  <w:num w:numId="4" w16cid:durableId="878976796">
    <w:abstractNumId w:val="12"/>
  </w:num>
  <w:num w:numId="5" w16cid:durableId="739642780">
    <w:abstractNumId w:val="2"/>
  </w:num>
  <w:num w:numId="6" w16cid:durableId="942761335">
    <w:abstractNumId w:val="1"/>
  </w:num>
  <w:num w:numId="7" w16cid:durableId="997422466">
    <w:abstractNumId w:val="6"/>
  </w:num>
  <w:num w:numId="8" w16cid:durableId="1387028226">
    <w:abstractNumId w:val="9"/>
  </w:num>
  <w:num w:numId="9" w16cid:durableId="1627005814">
    <w:abstractNumId w:val="14"/>
  </w:num>
  <w:num w:numId="10" w16cid:durableId="1124344237">
    <w:abstractNumId w:val="5"/>
  </w:num>
  <w:num w:numId="11" w16cid:durableId="477500593">
    <w:abstractNumId w:val="0"/>
  </w:num>
  <w:num w:numId="12" w16cid:durableId="1183471825">
    <w:abstractNumId w:val="10"/>
  </w:num>
  <w:num w:numId="13" w16cid:durableId="197396947">
    <w:abstractNumId w:val="13"/>
  </w:num>
  <w:num w:numId="14" w16cid:durableId="727068705">
    <w:abstractNumId w:val="8"/>
  </w:num>
  <w:num w:numId="15" w16cid:durableId="159855812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6ED"/>
    <w:rsid w:val="00037391"/>
    <w:rsid w:val="00097DF1"/>
    <w:rsid w:val="00152596"/>
    <w:rsid w:val="0018004D"/>
    <w:rsid w:val="00192B6A"/>
    <w:rsid w:val="001D43AA"/>
    <w:rsid w:val="003407E3"/>
    <w:rsid w:val="00361FB3"/>
    <w:rsid w:val="00374773"/>
    <w:rsid w:val="003D55E6"/>
    <w:rsid w:val="004613AA"/>
    <w:rsid w:val="004D3B63"/>
    <w:rsid w:val="00527260"/>
    <w:rsid w:val="00583562"/>
    <w:rsid w:val="00587BD7"/>
    <w:rsid w:val="006806ED"/>
    <w:rsid w:val="006A4AC0"/>
    <w:rsid w:val="006B7444"/>
    <w:rsid w:val="00741BD9"/>
    <w:rsid w:val="00786902"/>
    <w:rsid w:val="007A0C15"/>
    <w:rsid w:val="007D10D5"/>
    <w:rsid w:val="00810443"/>
    <w:rsid w:val="00854635"/>
    <w:rsid w:val="00896285"/>
    <w:rsid w:val="008979E0"/>
    <w:rsid w:val="00980D37"/>
    <w:rsid w:val="009B1AC2"/>
    <w:rsid w:val="009C7EB0"/>
    <w:rsid w:val="00A35F2A"/>
    <w:rsid w:val="00AE4E7F"/>
    <w:rsid w:val="00C50E7B"/>
    <w:rsid w:val="00C615C7"/>
    <w:rsid w:val="00CC20C8"/>
    <w:rsid w:val="00DE4ABC"/>
    <w:rsid w:val="00E24D8A"/>
    <w:rsid w:val="00E55E41"/>
    <w:rsid w:val="00E939F0"/>
    <w:rsid w:val="00EB78BD"/>
    <w:rsid w:val="00EC4048"/>
    <w:rsid w:val="00F0530B"/>
    <w:rsid w:val="00F06E84"/>
    <w:rsid w:val="00F72BA7"/>
    <w:rsid w:val="00F74C44"/>
    <w:rsid w:val="00F85FC8"/>
    <w:rsid w:val="00FA3FDF"/>
    <w:rsid w:val="00FF4F09"/>
    <w:rsid w:val="18DB5195"/>
    <w:rsid w:val="442A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4C837C9"/>
  <w15:docId w15:val="{39A7BF9F-4EA4-40FB-AF55-7057730F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MX" w:eastAsia="en-US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Pr>
      <w:rFonts w:ascii="Arial MT" w:eastAsia="Arial MT" w:hAnsi="Arial MT" w:cs="Arial MT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pPr>
      <w:widowControl w:val="0"/>
      <w:autoSpaceDE w:val="0"/>
      <w:autoSpaceDN w:val="0"/>
      <w:spacing w:before="24" w:after="0" w:line="240" w:lineRule="auto"/>
      <w:ind w:left="1660" w:hanging="660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r\nikol.gomez\Downloads\232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2322</Template>
  <TotalTime>1</TotalTime>
  <Pages>10</Pages>
  <Words>1596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 Vanessa Gómez Tarache</dc:creator>
  <cp:lastModifiedBy>William Fernando Penagos Balcazar</cp:lastModifiedBy>
  <cp:revision>2</cp:revision>
  <dcterms:created xsi:type="dcterms:W3CDTF">2025-02-08T00:55:00Z</dcterms:created>
  <dcterms:modified xsi:type="dcterms:W3CDTF">2025-02-08T00:55:00Z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2058-12.2.0.19805</vt:lpwstr>
  </property>
  <property fmtid="{D5CDD505-2E9C-101B-9397-08002B2CF9AE}" pid="3" name="ICV">
    <vt:lpwstr>825F86F8AEB74AC09AD19396E0E07778_13</vt:lpwstr>
  </property>
</Properties>
</file>